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00E6" w:rsidR="00DD259F" w:rsidP="005B7AC9" w:rsidRDefault="00DD259F" w14:paraId="2280600" w14:textId="2280600">
      <w:pPr>
        <w15:collapsed w:val="false"/>
        <w:rPr>
          <w:rFonts w:cs="Arial"/>
          <w:b w:val="false"/>
        </w:rPr>
      </w:pPr>
      <w:bookmarkStart w:name="_GoBack" w:id="0"/>
      <w:bookmarkEnd w:id="0"/>
      <w:r w:rsidRPr="004200E6">
        <w:rPr>
          <w:rFonts w:cs="Arial"/>
          <w:b w:val="false"/>
        </w:rPr>
        <w:t>REPUBLIKA HRVATSKA</w:t>
      </w:r>
    </w:p>
    <w:p w:rsidRPr="004200E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200E6">
        <w:rPr>
          <w:rFonts w:cs="Arial"/>
          <w:b w:val="false"/>
        </w:rPr>
        <w:t>TRGOVAČKI SUD U RIJECI</w:t>
      </w:r>
      <w:r w:rsidRPr="004200E6" w:rsidR="006D1F4A">
        <w:rPr>
          <w:rFonts w:cs="Arial"/>
          <w:b w:val="false"/>
        </w:rPr>
        <w:tab/>
      </w:r>
    </w:p>
    <w:p w:rsidRPr="004200E6" w:rsidR="00D92A4E" w:rsidP="005B7AC9" w:rsidRDefault="00DD259F">
      <w:pPr>
        <w:rPr>
          <w:rFonts w:cs="Arial"/>
          <w:b w:val="false"/>
        </w:rPr>
      </w:pPr>
      <w:r w:rsidRPr="004200E6">
        <w:rPr>
          <w:rFonts w:cs="Arial"/>
          <w:b w:val="false"/>
        </w:rPr>
        <w:t>ZADARSKA 1 i 3</w:t>
      </w:r>
    </w:p>
    <w:p w:rsidR="00011BC6" w:rsidP="005B7AC9" w:rsidRDefault="00D30B6F">
      <w:pPr>
        <w:rPr>
          <w:rFonts w:cs="Arial"/>
          <w:b w:val="false"/>
        </w:rPr>
      </w:pP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</w:p>
    <w:p w:rsidRPr="004200E6" w:rsidR="002D7E94" w:rsidP="005B7AC9" w:rsidRDefault="002D7E94">
      <w:pPr>
        <w:rPr>
          <w:rFonts w:cs="Arial"/>
          <w:b w:val="false"/>
        </w:rPr>
      </w:pPr>
    </w:p>
    <w:p w:rsidRPr="004200E6" w:rsidR="00613796" w:rsidP="00CC3B7B" w:rsidRDefault="00613796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Z A P I S N I K</w:t>
      </w:r>
    </w:p>
    <w:p w:rsidRPr="004200E6" w:rsidR="00ED472B" w:rsidP="00D92A4E" w:rsidRDefault="00405860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o</w:t>
      </w:r>
      <w:r w:rsidRPr="004200E6" w:rsidR="00560DA5">
        <w:rPr>
          <w:rFonts w:cs="Arial"/>
          <w:b w:val="false"/>
          <w:bCs/>
        </w:rPr>
        <w:t>d</w:t>
      </w:r>
      <w:r w:rsidRPr="004200E6" w:rsidR="001C161A">
        <w:rPr>
          <w:rFonts w:cs="Arial"/>
          <w:b w:val="false"/>
          <w:bCs/>
        </w:rPr>
        <w:t xml:space="preserve"> </w:t>
      </w:r>
      <w:r w:rsidR="00D8678D">
        <w:rPr>
          <w:rFonts w:cs="Arial"/>
          <w:b w:val="false"/>
          <w:bCs/>
        </w:rPr>
        <w:t>27. veljače</w:t>
      </w:r>
      <w:r w:rsidRPr="004200E6" w:rsidR="00A71DC3">
        <w:rPr>
          <w:rFonts w:cs="Arial"/>
          <w:b w:val="false"/>
          <w:bCs/>
        </w:rPr>
        <w:t xml:space="preserve"> 2025</w:t>
      </w:r>
      <w:r w:rsidRPr="004200E6" w:rsidR="00617E22">
        <w:rPr>
          <w:rFonts w:cs="Arial"/>
          <w:b w:val="false"/>
          <w:bCs/>
        </w:rPr>
        <w:t>.</w:t>
      </w:r>
      <w:r w:rsidRPr="004200E6" w:rsidR="00B82A55">
        <w:rPr>
          <w:rFonts w:cs="Arial"/>
          <w:b w:val="false"/>
          <w:bCs/>
        </w:rPr>
        <w:t xml:space="preserve"> </w:t>
      </w:r>
    </w:p>
    <w:p w:rsidRPr="0085273C" w:rsidR="0071047A" w:rsidP="0085273C" w:rsidRDefault="00A24FE2">
      <w:pPr>
        <w:jc w:val="both"/>
        <w:rPr>
          <w:rFonts w:cs="Arial"/>
        </w:rPr>
      </w:pPr>
      <w:r w:rsidRPr="004200E6">
        <w:rPr>
          <w:rFonts w:cs="Arial"/>
          <w:b w:val="false"/>
        </w:rPr>
        <w:t xml:space="preserve">u prethodnom postupku </w:t>
      </w:r>
      <w:r w:rsidRPr="004200E6" w:rsidR="005F1715">
        <w:rPr>
          <w:rFonts w:cs="Arial"/>
          <w:b w:val="false"/>
        </w:rPr>
        <w:t xml:space="preserve">radi </w:t>
      </w:r>
      <w:r w:rsidRPr="004200E6" w:rsidR="00DE7719">
        <w:rPr>
          <w:rFonts w:cs="Arial"/>
          <w:b w:val="false"/>
        </w:rPr>
        <w:t xml:space="preserve">očitovanja o prijedlogu i </w:t>
      </w:r>
      <w:r w:rsidRPr="004200E6" w:rsidR="00B468D0">
        <w:rPr>
          <w:rFonts w:cs="Arial"/>
          <w:b w:val="false"/>
        </w:rPr>
        <w:t>rasprave o</w:t>
      </w:r>
      <w:r w:rsidRPr="004200E6" w:rsidR="00727FC2">
        <w:rPr>
          <w:rFonts w:cs="Arial"/>
          <w:b w:val="false"/>
        </w:rPr>
        <w:t xml:space="preserve"> </w:t>
      </w:r>
      <w:r w:rsidRPr="004200E6" w:rsidR="00E279D6">
        <w:rPr>
          <w:rFonts w:cs="Arial"/>
          <w:b w:val="false"/>
        </w:rPr>
        <w:t>pretpostavk</w:t>
      </w:r>
      <w:r w:rsidRPr="004200E6" w:rsidR="00B468D0">
        <w:rPr>
          <w:rFonts w:cs="Arial"/>
          <w:b w:val="false"/>
        </w:rPr>
        <w:t>ama</w:t>
      </w:r>
      <w:r w:rsidRPr="004200E6" w:rsidR="00E279D6">
        <w:rPr>
          <w:rFonts w:cs="Arial"/>
          <w:b w:val="false"/>
        </w:rPr>
        <w:t xml:space="preserve"> </w:t>
      </w:r>
      <w:r w:rsidRPr="004200E6" w:rsidR="006F49A9">
        <w:rPr>
          <w:rFonts w:cs="Arial"/>
          <w:b w:val="false"/>
        </w:rPr>
        <w:t xml:space="preserve">za otvaranje </w:t>
      </w:r>
      <w:r w:rsidRPr="004200E6" w:rsidR="00560DA5">
        <w:rPr>
          <w:rFonts w:cs="Arial"/>
          <w:b w:val="false"/>
        </w:rPr>
        <w:t xml:space="preserve">stečajnog </w:t>
      </w:r>
      <w:r w:rsidRPr="004200E6" w:rsidR="00613796">
        <w:rPr>
          <w:rFonts w:cs="Arial"/>
          <w:b w:val="false"/>
        </w:rPr>
        <w:t xml:space="preserve">postupka nad </w:t>
      </w:r>
      <w:r w:rsidRPr="004200E6" w:rsidR="00DE1769">
        <w:rPr>
          <w:rFonts w:cs="Arial"/>
          <w:b w:val="false"/>
        </w:rPr>
        <w:t>dužnik</w:t>
      </w:r>
      <w:r w:rsidRPr="004200E6" w:rsidR="006C6198">
        <w:rPr>
          <w:rFonts w:cs="Arial"/>
          <w:b w:val="false"/>
        </w:rPr>
        <w:t>om</w:t>
      </w:r>
      <w:r w:rsidRPr="004200E6" w:rsidR="00FF0648">
        <w:rPr>
          <w:rFonts w:cs="Arial"/>
          <w:b w:val="false"/>
        </w:rPr>
        <w:t xml:space="preserve"> </w:t>
      </w:r>
      <w:r w:rsidR="00D8678D">
        <w:rPr>
          <w:rFonts w:cs="Arial"/>
          <w:b w:val="false"/>
        </w:rPr>
        <w:t xml:space="preserve">FORUM FERAL </w:t>
      </w:r>
      <w:r w:rsidRPr="0085273C" w:rsidR="0085273C">
        <w:rPr>
          <w:rFonts w:cs="Arial"/>
          <w:b w:val="false"/>
        </w:rPr>
        <w:t>dru</w:t>
      </w:r>
      <w:r w:rsidR="00D8678D">
        <w:rPr>
          <w:rFonts w:cs="Arial"/>
          <w:b w:val="false"/>
        </w:rPr>
        <w:t>štvo s ograničenom odgovornošću za ugostiteljstvo i turizam,</w:t>
      </w:r>
      <w:r w:rsidRPr="0085273C" w:rsidR="0085273C">
        <w:rPr>
          <w:rFonts w:cs="Arial"/>
          <w:b w:val="false"/>
        </w:rPr>
        <w:t xml:space="preserve"> </w:t>
      </w:r>
      <w:r w:rsidR="00B2706D">
        <w:rPr>
          <w:rFonts w:cs="Arial"/>
          <w:b w:val="false"/>
        </w:rPr>
        <w:t xml:space="preserve">Rijeka, </w:t>
      </w:r>
      <w:r w:rsidR="00D8678D">
        <w:rPr>
          <w:rFonts w:cs="Arial"/>
          <w:b w:val="false"/>
        </w:rPr>
        <w:t>Matije Gupca 5b</w:t>
      </w:r>
    </w:p>
    <w:p w:rsidR="00AE067B" w:rsidP="005B7AC9" w:rsidRDefault="00AE067B">
      <w:pPr>
        <w:jc w:val="both"/>
        <w:rPr>
          <w:rFonts w:cs="Arial"/>
          <w:b w:val="false"/>
        </w:rPr>
      </w:pPr>
    </w:p>
    <w:p w:rsidR="00923FC9" w:rsidP="005B7AC9" w:rsidRDefault="00923FC9">
      <w:pPr>
        <w:jc w:val="both"/>
        <w:rPr>
          <w:rFonts w:cs="Arial"/>
          <w:b w:val="false"/>
        </w:rPr>
      </w:pPr>
    </w:p>
    <w:p w:rsidRPr="004200E6" w:rsidR="002D7E94" w:rsidP="005B7AC9" w:rsidRDefault="002D7E94">
      <w:pPr>
        <w:jc w:val="both"/>
        <w:rPr>
          <w:rFonts w:cs="Arial"/>
          <w:b w:val="false"/>
        </w:rPr>
      </w:pPr>
    </w:p>
    <w:p w:rsidRPr="004200E6" w:rsidR="00613796" w:rsidP="005B7AC9" w:rsidRDefault="00613796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OD SUDA PRISUTNI:</w:t>
      </w:r>
    </w:p>
    <w:p w:rsidRPr="004200E6" w:rsidR="00613796" w:rsidP="005B7AC9" w:rsidRDefault="00D7080F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Daniela Korlević, sutkinja</w:t>
      </w:r>
    </w:p>
    <w:p w:rsidR="00161D9A" w:rsidP="001F0557" w:rsidRDefault="00D8678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Željka Borčić</w:t>
      </w:r>
      <w:r w:rsidRPr="004200E6" w:rsidR="00613796">
        <w:rPr>
          <w:rFonts w:cs="Arial"/>
          <w:b w:val="false"/>
        </w:rPr>
        <w:t>, zapisničar</w:t>
      </w:r>
    </w:p>
    <w:p w:rsidRPr="004200E6" w:rsidR="00D92A4E" w:rsidP="00545835" w:rsidRDefault="009168D8">
      <w:pPr>
        <w:jc w:val="center"/>
        <w:rPr>
          <w:rFonts w:cs="Arial"/>
          <w:b w:val="false"/>
        </w:rPr>
      </w:pPr>
      <w:r w:rsidRPr="004200E6">
        <w:rPr>
          <w:rFonts w:cs="Arial"/>
          <w:b w:val="false"/>
        </w:rPr>
        <w:t>Početak u</w:t>
      </w:r>
      <w:r w:rsidRPr="004200E6" w:rsidR="00CF16F2">
        <w:rPr>
          <w:rFonts w:cs="Arial"/>
          <w:b w:val="false"/>
        </w:rPr>
        <w:t xml:space="preserve"> </w:t>
      </w:r>
      <w:r w:rsidR="00B2706D">
        <w:rPr>
          <w:rFonts w:cs="Arial"/>
          <w:b w:val="false"/>
        </w:rPr>
        <w:t>9</w:t>
      </w:r>
      <w:r w:rsidRPr="004200E6" w:rsidR="00A71DC3">
        <w:rPr>
          <w:rFonts w:cs="Arial"/>
          <w:b w:val="false"/>
        </w:rPr>
        <w:t>:</w:t>
      </w:r>
      <w:r w:rsidR="00B2706D">
        <w:rPr>
          <w:rFonts w:cs="Arial"/>
          <w:b w:val="false"/>
        </w:rPr>
        <w:t>3</w:t>
      </w:r>
      <w:r w:rsidR="0085273C">
        <w:rPr>
          <w:rFonts w:cs="Arial"/>
          <w:b w:val="false"/>
        </w:rPr>
        <w:t>0</w:t>
      </w:r>
      <w:r w:rsidRPr="004200E6" w:rsidR="007F308D">
        <w:rPr>
          <w:rFonts w:cs="Arial"/>
          <w:b w:val="false"/>
        </w:rPr>
        <w:t xml:space="preserve"> </w:t>
      </w:r>
    </w:p>
    <w:p w:rsidR="00011BC6" w:rsidP="005B7AC9" w:rsidRDefault="00011BC6">
      <w:pPr>
        <w:jc w:val="both"/>
        <w:rPr>
          <w:rFonts w:cs="Arial"/>
          <w:b w:val="false"/>
        </w:rPr>
      </w:pPr>
    </w:p>
    <w:p w:rsidRPr="004200E6" w:rsidR="00923FC9" w:rsidP="005B7AC9" w:rsidRDefault="00923FC9">
      <w:pPr>
        <w:jc w:val="both"/>
        <w:rPr>
          <w:rFonts w:cs="Arial"/>
          <w:b w:val="false"/>
        </w:rPr>
      </w:pPr>
    </w:p>
    <w:p w:rsidRPr="004200E6" w:rsidR="00BA4D2C" w:rsidP="000A2C5A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Utvrđuje se da su na današnje ročište pristupili:</w:t>
      </w:r>
    </w:p>
    <w:p w:rsidR="00D8678D" w:rsidP="000A2C5A" w:rsidRDefault="00D8678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Za predlagatelja- dužnika:</w:t>
      </w:r>
      <w:r w:rsidR="00FB3F58">
        <w:rPr>
          <w:rFonts w:cs="Arial"/>
          <w:b w:val="false"/>
        </w:rPr>
        <w:t xml:space="preserve"> </w:t>
      </w:r>
      <w:r w:rsidRPr="00D8678D">
        <w:rPr>
          <w:rFonts w:cs="Arial"/>
          <w:b w:val="false"/>
        </w:rPr>
        <w:t xml:space="preserve">:, Marinko Anić,zastupnik po zakonu </w:t>
      </w:r>
    </w:p>
    <w:p w:rsidR="002535CE" w:rsidP="000A2C5A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FINA: nitko, dostava poziva uredno iskazana  </w:t>
      </w:r>
    </w:p>
    <w:p w:rsidRPr="004200E6" w:rsidR="00D8678D" w:rsidP="000A2C5A" w:rsidRDefault="00D8678D">
      <w:pPr>
        <w:jc w:val="both"/>
        <w:rPr>
          <w:rFonts w:cs="Arial"/>
          <w:b w:val="false"/>
        </w:rPr>
      </w:pPr>
    </w:p>
    <w:p w:rsidR="00B0469B" w:rsidP="000A2C5A" w:rsidRDefault="00D8678D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privremeni stečajni upravitelj nije pristupio a svoj je izostanak opravdao usmenim putem.</w:t>
      </w:r>
    </w:p>
    <w:p w:rsidR="00D8678D" w:rsidP="000A2C5A" w:rsidRDefault="00D8678D">
      <w:pPr>
        <w:ind w:firstLine="720"/>
        <w:jc w:val="both"/>
        <w:rPr>
          <w:rFonts w:cs="Arial"/>
          <w:b w:val="false"/>
          <w:bCs/>
        </w:rPr>
      </w:pPr>
    </w:p>
    <w:p w:rsidR="00D8678D" w:rsidP="000A2C5A" w:rsidRDefault="002E14DA">
      <w:pPr>
        <w:ind w:firstLine="720"/>
        <w:jc w:val="both"/>
        <w:rPr>
          <w:rFonts w:cs="Arial"/>
          <w:b w:val="false"/>
          <w:bCs/>
        </w:rPr>
      </w:pPr>
      <w:r w:rsidRPr="00BB74AA">
        <w:rPr>
          <w:rFonts w:cs="Arial"/>
          <w:b w:val="false"/>
          <w:bCs/>
        </w:rPr>
        <w:t>Utvrđuje se da je privremeni stečajni upravitelj po nalogu suda</w:t>
      </w:r>
      <w:r w:rsidRPr="00BB74AA" w:rsidR="00A71DC3">
        <w:rPr>
          <w:rFonts w:cs="Arial"/>
          <w:b w:val="false"/>
          <w:bCs/>
        </w:rPr>
        <w:t xml:space="preserve"> od </w:t>
      </w:r>
      <w:r w:rsidR="00D8678D">
        <w:rPr>
          <w:rFonts w:cs="Arial"/>
          <w:b w:val="false"/>
          <w:bCs/>
        </w:rPr>
        <w:t>17. siječnja</w:t>
      </w:r>
      <w:r w:rsidRPr="00BB74AA" w:rsidR="00BB74AA">
        <w:rPr>
          <w:rFonts w:cs="Arial"/>
          <w:b w:val="false"/>
          <w:bCs/>
        </w:rPr>
        <w:t xml:space="preserve"> 2025</w:t>
      </w:r>
      <w:r w:rsidRPr="00BB74AA" w:rsidR="00A35840">
        <w:rPr>
          <w:rFonts w:cs="Arial"/>
          <w:b w:val="false"/>
          <w:bCs/>
        </w:rPr>
        <w:t xml:space="preserve">. </w:t>
      </w:r>
      <w:r w:rsidRPr="00BB74AA">
        <w:rPr>
          <w:rFonts w:cs="Arial"/>
          <w:b w:val="false"/>
          <w:bCs/>
        </w:rPr>
        <w:t xml:space="preserve">podnio pisano izvješće u kojem je iznio svoje mišljenje o gospodarsko – financijskom stanju dužnika, o tome postoji li razlog za otvaranje stečajnog postupka i mogu li se imovinom dužnika namiriti troškovi postupka. </w:t>
      </w:r>
    </w:p>
    <w:p w:rsidR="002C0E03" w:rsidP="000A2C5A" w:rsidRDefault="002E14DA">
      <w:pPr>
        <w:ind w:firstLine="720"/>
        <w:jc w:val="both"/>
        <w:rPr>
          <w:rFonts w:cs="Arial"/>
          <w:b w:val="false"/>
          <w:bCs/>
        </w:rPr>
      </w:pPr>
      <w:r w:rsidRPr="00BB74AA">
        <w:rPr>
          <w:rFonts w:cs="Arial"/>
          <w:b w:val="false"/>
          <w:bCs/>
        </w:rPr>
        <w:t xml:space="preserve">Izvješće privremenog stečajnog upravitelja je objavljeno na mrežnoj stranici e – Oglasnoj ploči sudova </w:t>
      </w:r>
      <w:r w:rsidR="00D8678D">
        <w:rPr>
          <w:rFonts w:cs="Arial"/>
          <w:b w:val="false"/>
          <w:bCs/>
        </w:rPr>
        <w:t xml:space="preserve">27. </w:t>
      </w:r>
      <w:r w:rsidR="0085273C">
        <w:rPr>
          <w:rFonts w:cs="Arial"/>
          <w:b w:val="false"/>
          <w:bCs/>
        </w:rPr>
        <w:t xml:space="preserve"> veljače</w:t>
      </w:r>
      <w:r w:rsidRPr="00BB74AA" w:rsidR="00A71DC3">
        <w:rPr>
          <w:rFonts w:cs="Arial"/>
          <w:b w:val="false"/>
          <w:bCs/>
        </w:rPr>
        <w:t xml:space="preserve"> 2025</w:t>
      </w:r>
      <w:r w:rsidRPr="00BB74AA">
        <w:rPr>
          <w:rFonts w:cs="Arial"/>
          <w:b w:val="false"/>
          <w:bCs/>
        </w:rPr>
        <w:t>.</w:t>
      </w:r>
    </w:p>
    <w:p w:rsidR="00D8678D" w:rsidP="000A2C5A" w:rsidRDefault="00D8678D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je u prethodnom postupku utvrdio da se dužnik pretežno bavio pripremom i usluživanjem hrane u restoranima i ostalim objektima. 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 xml:space="preserve">Provjerom podataka o nekretninama upisanim u katastru nekretnina i katastru zemljišta na ime Dužnika utvrđeno je da </w:t>
      </w:r>
      <w:r w:rsidR="00A737F5">
        <w:rPr>
          <w:rFonts w:cs="Arial"/>
          <w:b w:val="false"/>
          <w:bCs/>
        </w:rPr>
        <w:t>dužnik nije upisan</w:t>
      </w:r>
      <w:r w:rsidRPr="008E7842">
        <w:rPr>
          <w:rFonts w:cs="Arial"/>
          <w:b w:val="false"/>
          <w:bCs/>
        </w:rPr>
        <w:t xml:space="preserve"> kao vlasnik nekretnina.</w:t>
      </w:r>
    </w:p>
    <w:p w:rsidRPr="008E7842"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uvjerenju STP Autocentar</w:t>
      </w:r>
      <w:r w:rsidRPr="008E7842" w:rsidR="008E7842">
        <w:rPr>
          <w:rFonts w:cs="Arial"/>
          <w:b w:val="false"/>
          <w:bCs/>
        </w:rPr>
        <w:t xml:space="preserve"> Agram d.d. od 22. siječnja 2025. godine, </w:t>
      </w:r>
      <w:r>
        <w:rPr>
          <w:rFonts w:cs="Arial"/>
          <w:b w:val="false"/>
          <w:bCs/>
        </w:rPr>
        <w:t xml:space="preserve">dužnik </w:t>
      </w:r>
      <w:r w:rsidRPr="008E7842" w:rsidR="008E7842">
        <w:rPr>
          <w:rFonts w:cs="Arial"/>
          <w:b w:val="false"/>
          <w:bCs/>
        </w:rPr>
        <w:t>na d</w:t>
      </w:r>
      <w:r>
        <w:rPr>
          <w:rFonts w:cs="Arial"/>
          <w:b w:val="false"/>
          <w:bCs/>
        </w:rPr>
        <w:t>an 22.01.2025. nije evidentiran</w:t>
      </w:r>
      <w:r w:rsidRPr="008E7842" w:rsidR="008E7842">
        <w:rPr>
          <w:rFonts w:cs="Arial"/>
          <w:b w:val="false"/>
          <w:bCs/>
        </w:rPr>
        <w:t xml:space="preserve"> kao vlasnik vozila, no u razdoblju od osnivanja (09.03.2011</w:t>
      </w:r>
      <w:r>
        <w:rPr>
          <w:rFonts w:cs="Arial"/>
          <w:b w:val="false"/>
          <w:bCs/>
        </w:rPr>
        <w:t>. godine do 22.01.2025.) dužnik je bio evidentiran</w:t>
      </w:r>
      <w:r w:rsidRPr="008E7842" w:rsidR="008E7842">
        <w:rPr>
          <w:rFonts w:cs="Arial"/>
          <w:b w:val="false"/>
          <w:bCs/>
        </w:rPr>
        <w:t xml:space="preserve"> kao vlasnik i korisnik motornih vozila.</w:t>
      </w:r>
    </w:p>
    <w:p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dopisu </w:t>
      </w:r>
      <w:r w:rsidRPr="008E7842" w:rsidR="008E7842">
        <w:rPr>
          <w:rFonts w:cs="Arial"/>
          <w:b w:val="false"/>
          <w:bCs/>
        </w:rPr>
        <w:t xml:space="preserve">Hrvatskog zavoda za mirovinsko osiguranje, Područna služba u Rijeci </w:t>
      </w:r>
      <w:r>
        <w:rPr>
          <w:rFonts w:cs="Arial"/>
          <w:b w:val="false"/>
          <w:bCs/>
        </w:rPr>
        <w:t xml:space="preserve">od </w:t>
      </w:r>
      <w:r w:rsidRPr="008E7842" w:rsidR="008E7842">
        <w:rPr>
          <w:rFonts w:cs="Arial"/>
          <w:b w:val="false"/>
          <w:bCs/>
        </w:rPr>
        <w:t xml:space="preserve">23.01.2025. </w:t>
      </w:r>
      <w:r>
        <w:rPr>
          <w:rFonts w:cs="Arial"/>
          <w:b w:val="false"/>
          <w:bCs/>
        </w:rPr>
        <w:t>na dan</w:t>
      </w:r>
      <w:r w:rsidRPr="008E7842" w:rsidR="008E7842">
        <w:rPr>
          <w:rFonts w:cs="Arial"/>
          <w:b w:val="false"/>
          <w:bCs/>
        </w:rPr>
        <w:t xml:space="preserve"> 22.01.2025. godine </w:t>
      </w:r>
      <w:r>
        <w:rPr>
          <w:rFonts w:cs="Arial"/>
          <w:b w:val="false"/>
          <w:bCs/>
        </w:rPr>
        <w:t>dužnik</w:t>
      </w:r>
      <w:r w:rsidRPr="008E7842" w:rsidR="008E7842">
        <w:rPr>
          <w:rFonts w:cs="Arial"/>
          <w:b w:val="false"/>
          <w:bCs/>
        </w:rPr>
        <w:t xml:space="preserve"> ima jednog zaposlenog, i to Anić Marinko</w:t>
      </w:r>
      <w:r>
        <w:rPr>
          <w:rFonts w:cs="Arial"/>
          <w:b w:val="false"/>
          <w:bCs/>
        </w:rPr>
        <w:t xml:space="preserve"> zastupnika po zakonu,</w:t>
      </w:r>
      <w:r w:rsidRPr="008E7842" w:rsidR="008E7842">
        <w:rPr>
          <w:rFonts w:cs="Arial"/>
          <w:b w:val="false"/>
          <w:bCs/>
        </w:rPr>
        <w:t xml:space="preserve"> koji je prijavljen na osiguranje </w:t>
      </w:r>
      <w:r>
        <w:rPr>
          <w:rFonts w:cs="Arial"/>
          <w:b w:val="false"/>
          <w:bCs/>
        </w:rPr>
        <w:t>kod dužnika o</w:t>
      </w:r>
      <w:r w:rsidRPr="008E7842" w:rsidR="008E7842">
        <w:rPr>
          <w:rFonts w:cs="Arial"/>
          <w:b w:val="false"/>
          <w:bCs/>
        </w:rPr>
        <w:t>d 01.01.2019. godina.</w:t>
      </w:r>
    </w:p>
    <w:p w:rsidRPr="008E7842" w:rsidR="00A737F5" w:rsidP="008E7842" w:rsidRDefault="00A737F5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Zadnji</w:t>
      </w:r>
      <w:r w:rsidRPr="008E7842" w:rsidR="008E7842">
        <w:rPr>
          <w:rFonts w:cs="Arial"/>
          <w:b w:val="false"/>
          <w:bCs/>
        </w:rPr>
        <w:t xml:space="preserve"> godišnj</w:t>
      </w:r>
      <w:r>
        <w:rPr>
          <w:rFonts w:cs="Arial"/>
          <w:b w:val="false"/>
          <w:bCs/>
        </w:rPr>
        <w:t>i financijski izvještaj  predan FINI odnosi</w:t>
      </w:r>
      <w:r w:rsidRPr="008E7842" w:rsidR="008E7842">
        <w:rPr>
          <w:rFonts w:cs="Arial"/>
          <w:b w:val="false"/>
          <w:bCs/>
        </w:rPr>
        <w:t xml:space="preserve"> se na 2023. godinu.</w:t>
      </w:r>
    </w:p>
    <w:p w:rsidR="008E7842" w:rsidP="000176E7" w:rsidRDefault="00A737F5">
      <w:pPr>
        <w:tabs>
          <w:tab w:val="left" w:pos="7460"/>
        </w:tabs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GFI</w:t>
      </w:r>
      <w:r w:rsidRPr="008E7842" w:rsidR="008E7842">
        <w:rPr>
          <w:rFonts w:cs="Arial"/>
          <w:b w:val="false"/>
          <w:bCs/>
        </w:rPr>
        <w:t>, za 2023. godinu navedeno</w:t>
      </w:r>
      <w:r>
        <w:rPr>
          <w:rFonts w:cs="Arial"/>
          <w:b w:val="false"/>
          <w:bCs/>
        </w:rPr>
        <w:t xml:space="preserve"> je da dužnik</w:t>
      </w:r>
      <w:r w:rsidRPr="008E7842" w:rsidR="008E7842">
        <w:rPr>
          <w:rFonts w:cs="Arial"/>
          <w:b w:val="false"/>
          <w:bCs/>
        </w:rPr>
        <w:t xml:space="preserve"> ima:</w:t>
      </w:r>
      <w:r w:rsidR="000176E7">
        <w:rPr>
          <w:rFonts w:cs="Arial"/>
          <w:b w:val="false"/>
          <w:bCs/>
        </w:rPr>
        <w:tab/>
      </w:r>
    </w:p>
    <w:p w:rsidRPr="008E7842" w:rsidR="00A737F5" w:rsidP="008E7842" w:rsidRDefault="00A737F5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dugotrajnu imovinu i to materijalnu imovinu u iznosu od 4.430,65 EUR,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kratkotrajnu imovinu u iznosu od 70.382,10 EUR, od čega: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zalihe u iznosu od 2.775,89 EUR, potraživanja u iznosu od 34.861,01 EUR i novac u banci i blagajni u iznosu od 32.745,20 EUR.</w:t>
      </w:r>
    </w:p>
    <w:p w:rsidRPr="008E7842"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zaprimio je od </w:t>
      </w:r>
      <w:r w:rsidR="00576E58">
        <w:rPr>
          <w:rFonts w:cs="Arial"/>
          <w:b w:val="false"/>
          <w:bCs/>
        </w:rPr>
        <w:t xml:space="preserve">knjigovodstva </w:t>
      </w:r>
      <w:r w:rsidRPr="008E7842" w:rsidR="008E7842">
        <w:rPr>
          <w:rFonts w:cs="Arial"/>
          <w:b w:val="false"/>
          <w:bCs/>
        </w:rPr>
        <w:t>dužnika poslovnu dokumentaciju i to: Bruto bilancu, Kartice sitnog inventara, Otvorene stavke, Račune, Kartice dugotrajne imovine.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Na temelju dostavljene dokumentacije</w:t>
      </w:r>
      <w:r w:rsidR="00A737F5">
        <w:rPr>
          <w:rFonts w:cs="Arial"/>
          <w:b w:val="false"/>
          <w:bCs/>
        </w:rPr>
        <w:t xml:space="preserve"> privremeni stečajni upravitelj  utvrdio</w:t>
      </w:r>
      <w:r w:rsidRPr="008E7842">
        <w:rPr>
          <w:rFonts w:cs="Arial"/>
          <w:b w:val="false"/>
          <w:bCs/>
        </w:rPr>
        <w:t xml:space="preserve"> je sljedeće:</w:t>
      </w:r>
    </w:p>
    <w:p w:rsidRPr="008E7842" w:rsidR="00A737F5" w:rsidP="008E7842" w:rsidRDefault="00A737F5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1. Na temelju Otvorenih stavki za konto 1200 i izdanih izlaznih računa  dužnik ima potraživanje prema dužnicima u ukupnom iznosu od 8.722,39 EUR, i to kako slijedi: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Primorsko-goranska županija, iznos od 476,60 EUR, na temelju računa za prodaju hrane,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Wolt Zagreb d.o.o., iznos od 333,17 EUR, na temelju računa za prodaju hrane,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K-In d.o.o., iznos od 236,00 EUR,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Vatrogasna zajednica Primorsko-goranske županije, iznos od 44,15 EUR, na temelju računa za konzumaciju jela i pića,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Hrvatska odvjetnička komora, iznos od 255,65 EUR, na temelju računa za konzumaciju jela i pića,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Hela Dumić Anić, iznos od 187,50 EUR,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Ivona Brnelić, iznos od 737,22 EUR,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 xml:space="preserve">- Marinko Anić, iznos od 6.452,10 EUR, na temelju Računa br. 4/1/2 izdanog dana 05.04.2022. godine, za prodaju vozila društva i to BMW 1G12, L3, </w:t>
      </w:r>
      <w:r w:rsidR="00CF0A3C">
        <w:rPr>
          <w:rFonts w:cs="Arial"/>
          <w:b w:val="false"/>
          <w:bCs/>
        </w:rPr>
        <w:t>koje vozilo je prodano zastupniku dužnika po zakonu</w:t>
      </w:r>
      <w:r w:rsidRPr="008E7842">
        <w:rPr>
          <w:rFonts w:cs="Arial"/>
          <w:b w:val="false"/>
          <w:bCs/>
        </w:rPr>
        <w:t xml:space="preserve"> g. Aniću za ukupni iznos od 87.500,00 HRK / 11.613,25 EUR, od čega je kupac uplatio dana 10.05.2022. godine dio kupoprodajne cijene u iznosu od 38.886,69 HRK / 5.161,15 EUR, dok je ostatak računa ostao nepodmiren.</w:t>
      </w:r>
    </w:p>
    <w:p w:rsidRPr="008E7842" w:rsidR="00A737F5" w:rsidP="008E7842" w:rsidRDefault="00A737F5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2. U Bruto bilanci dužnika</w:t>
      </w:r>
      <w:r w:rsidRPr="008E7842" w:rsidR="008E7842">
        <w:rPr>
          <w:rFonts w:cs="Arial"/>
          <w:b w:val="false"/>
          <w:bCs/>
        </w:rPr>
        <w:t xml:space="preserve"> od 30.01.2025. evidentirana su sljedeća potraživanja:</w:t>
      </w:r>
    </w:p>
    <w:p w:rsidRPr="008E7842" w:rsidR="008E7842" w:rsidP="008E7842" w:rsidRDefault="00A737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dani zajmovi zastupniku po zakonu </w:t>
      </w:r>
      <w:r w:rsidR="00CF0A3C">
        <w:rPr>
          <w:rFonts w:cs="Arial"/>
          <w:b w:val="false"/>
          <w:bCs/>
        </w:rPr>
        <w:t>dužnika</w:t>
      </w:r>
      <w:r w:rsidRPr="008E7842" w:rsidR="008E7842">
        <w:rPr>
          <w:rFonts w:cs="Arial"/>
          <w:b w:val="false"/>
          <w:bCs/>
        </w:rPr>
        <w:t xml:space="preserve"> Anić Marinku, u iznosu od 18.416,71 EUR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potraživanja od kupaca u inozemstvu, u iznosu od 720,00 EUR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potraživanja od poduzetnika unutar grupe- društva FORUM UGOSTITELJSTVO d.o.o. u iznosu od 6.582,67 EUR</w:t>
      </w:r>
    </w:p>
    <w:p w:rsidRPr="008E7842" w:rsidR="00A737F5" w:rsidP="008E7842" w:rsidRDefault="00A737F5">
      <w:pPr>
        <w:ind w:firstLine="720"/>
        <w:jc w:val="both"/>
        <w:rPr>
          <w:rFonts w:cs="Arial"/>
          <w:b w:val="false"/>
          <w:bCs/>
        </w:rPr>
      </w:pP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 xml:space="preserve">3. </w:t>
      </w:r>
      <w:r w:rsidR="00A737F5">
        <w:rPr>
          <w:rFonts w:cs="Arial"/>
          <w:b w:val="false"/>
          <w:bCs/>
        </w:rPr>
        <w:t>Privrem</w:t>
      </w:r>
      <w:r w:rsidR="00CF0A3C">
        <w:rPr>
          <w:rFonts w:cs="Arial"/>
          <w:b w:val="false"/>
          <w:bCs/>
        </w:rPr>
        <w:t>eni steč</w:t>
      </w:r>
      <w:r w:rsidR="00A737F5">
        <w:rPr>
          <w:rFonts w:cs="Arial"/>
          <w:b w:val="false"/>
          <w:bCs/>
        </w:rPr>
        <w:t>a</w:t>
      </w:r>
      <w:r w:rsidR="00CF0A3C">
        <w:rPr>
          <w:rFonts w:cs="Arial"/>
          <w:b w:val="false"/>
          <w:bCs/>
        </w:rPr>
        <w:t>j</w:t>
      </w:r>
      <w:r w:rsidR="00A737F5">
        <w:rPr>
          <w:rFonts w:cs="Arial"/>
          <w:b w:val="false"/>
          <w:bCs/>
        </w:rPr>
        <w:t xml:space="preserve">ni upravitelj je utvrdio da su </w:t>
      </w:r>
      <w:r w:rsidRPr="008E7842">
        <w:rPr>
          <w:rFonts w:cs="Arial"/>
          <w:b w:val="false"/>
          <w:bCs/>
        </w:rPr>
        <w:t xml:space="preserve">15. veljače </w:t>
      </w:r>
      <w:r w:rsidR="00A737F5">
        <w:rPr>
          <w:rFonts w:cs="Arial"/>
          <w:b w:val="false"/>
          <w:bCs/>
        </w:rPr>
        <w:t>2024. godine Marinko Anić, kao zastupnik</w:t>
      </w:r>
      <w:r w:rsidR="00CF0A3C">
        <w:rPr>
          <w:rFonts w:cs="Arial"/>
          <w:b w:val="false"/>
          <w:bCs/>
        </w:rPr>
        <w:t xml:space="preserve"> dužnika po zakonu </w:t>
      </w:r>
      <w:r w:rsidRPr="008E7842">
        <w:rPr>
          <w:rFonts w:cs="Arial"/>
          <w:b w:val="false"/>
          <w:bCs/>
        </w:rPr>
        <w:t xml:space="preserve"> kao ustupatelj</w:t>
      </w:r>
      <w:r w:rsidR="00A737F5">
        <w:rPr>
          <w:rFonts w:cs="Arial"/>
          <w:b w:val="false"/>
          <w:bCs/>
        </w:rPr>
        <w:t>a</w:t>
      </w:r>
      <w:r w:rsidRPr="008E7842">
        <w:rPr>
          <w:rFonts w:cs="Arial"/>
          <w:b w:val="false"/>
          <w:bCs/>
        </w:rPr>
        <w:t xml:space="preserve"> i </w:t>
      </w:r>
      <w:r w:rsidR="00A737F5">
        <w:rPr>
          <w:rFonts w:cs="Arial"/>
          <w:b w:val="false"/>
          <w:bCs/>
        </w:rPr>
        <w:t xml:space="preserve">trgovačko društvo </w:t>
      </w:r>
      <w:r w:rsidRPr="008E7842">
        <w:rPr>
          <w:rFonts w:cs="Arial"/>
          <w:b w:val="false"/>
          <w:bCs/>
        </w:rPr>
        <w:t>FORUM UGOSTITELJSTVO d.o.o., kao primatelj</w:t>
      </w:r>
      <w:r w:rsidR="00A737F5">
        <w:rPr>
          <w:rFonts w:cs="Arial"/>
          <w:b w:val="false"/>
          <w:bCs/>
        </w:rPr>
        <w:t xml:space="preserve">, zaključili </w:t>
      </w:r>
      <w:r w:rsidRPr="008E7842">
        <w:rPr>
          <w:rFonts w:cs="Arial"/>
          <w:b w:val="false"/>
          <w:bCs/>
        </w:rPr>
        <w:t>Ugovor o poslovno tehničkoj suradnji temeljem kojeg su ugovorne st</w:t>
      </w:r>
      <w:r w:rsidR="00A737F5">
        <w:rPr>
          <w:rFonts w:cs="Arial"/>
          <w:b w:val="false"/>
          <w:bCs/>
        </w:rPr>
        <w:t>rane ugovorile da će primatelj u</w:t>
      </w:r>
      <w:r w:rsidRPr="008E7842">
        <w:rPr>
          <w:rFonts w:cs="Arial"/>
          <w:b w:val="false"/>
          <w:bCs/>
        </w:rPr>
        <w:t>stupatelju na ime nagrade za know-how poslovanje Konobe i kupoprodajne</w:t>
      </w:r>
      <w:r w:rsidR="00A737F5">
        <w:rPr>
          <w:rFonts w:cs="Arial"/>
          <w:b w:val="false"/>
          <w:bCs/>
        </w:rPr>
        <w:t xml:space="preserve"> cijene za opremu u vlasništvu </w:t>
      </w:r>
      <w:r w:rsidR="00A737F5">
        <w:rPr>
          <w:rFonts w:cs="Arial"/>
          <w:b w:val="false"/>
          <w:bCs/>
        </w:rPr>
        <w:lastRenderedPageBreak/>
        <w:t>u</w:t>
      </w:r>
      <w:r w:rsidRPr="008E7842">
        <w:rPr>
          <w:rFonts w:cs="Arial"/>
          <w:b w:val="false"/>
          <w:bCs/>
        </w:rPr>
        <w:t>stupatelja (odnosno o</w:t>
      </w:r>
      <w:r w:rsidR="00A737F5">
        <w:rPr>
          <w:rFonts w:cs="Arial"/>
          <w:b w:val="false"/>
          <w:bCs/>
        </w:rPr>
        <w:t>preme koja je vlasništvo dužnika</w:t>
      </w:r>
      <w:r w:rsidRPr="008E7842">
        <w:rPr>
          <w:rFonts w:cs="Arial"/>
          <w:b w:val="false"/>
          <w:bCs/>
        </w:rPr>
        <w:t xml:space="preserve"> FORUM FERAL d.o.o.) isplatiti na račun ustupat</w:t>
      </w:r>
      <w:r w:rsidR="00CF0A3C">
        <w:rPr>
          <w:rFonts w:cs="Arial"/>
          <w:b w:val="false"/>
          <w:bCs/>
        </w:rPr>
        <w:t>elja – fizičke osobe – zastupnika dužnika po zakonu</w:t>
      </w:r>
      <w:r w:rsidRPr="008E7842">
        <w:rPr>
          <w:rFonts w:cs="Arial"/>
          <w:b w:val="false"/>
          <w:bCs/>
        </w:rPr>
        <w:t xml:space="preserve"> g. Marinka Anića, i to naknade u iznosu od 45.000,00 EUR.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 xml:space="preserve">Iz dostavljene dokumentacije vidljivo je da je navedeni iznos naknade od 45.000,00 EUR uplaćen na račun g. </w:t>
      </w:r>
      <w:r w:rsidR="00A737F5">
        <w:rPr>
          <w:rFonts w:cs="Arial"/>
          <w:b w:val="false"/>
          <w:bCs/>
        </w:rPr>
        <w:t xml:space="preserve">Marinka </w:t>
      </w:r>
      <w:r w:rsidRPr="008E7842">
        <w:rPr>
          <w:rFonts w:cs="Arial"/>
          <w:b w:val="false"/>
          <w:bCs/>
        </w:rPr>
        <w:t>Anića.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Člankom 4. opisanog Ugovora ustupatelj se obvezao prodati opremu prema popisu koji je sastavni dio istog ugovora, te je u prilogu dostavljen izdani račun za prodaju opreme u iznosu od 5.655,01 EUR.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Sukladno navedenom ugovor</w:t>
      </w:r>
      <w:r w:rsidR="00916173">
        <w:rPr>
          <w:rFonts w:cs="Arial"/>
          <w:b w:val="false"/>
          <w:bCs/>
        </w:rPr>
        <w:t>u, zastupnik dužnika po zakonu</w:t>
      </w:r>
      <w:r w:rsidRPr="008E7842">
        <w:rPr>
          <w:rFonts w:cs="Arial"/>
          <w:b w:val="false"/>
          <w:bCs/>
        </w:rPr>
        <w:t xml:space="preserve"> je istim Ugovorom o poslovno tehničko</w:t>
      </w:r>
      <w:r w:rsidR="00916173">
        <w:rPr>
          <w:rFonts w:cs="Arial"/>
          <w:b w:val="false"/>
          <w:bCs/>
        </w:rPr>
        <w:t>j suradnji prodao opremu dužnika osnivaču društva - dužnika</w:t>
      </w:r>
      <w:r w:rsidRPr="008E7842">
        <w:rPr>
          <w:rFonts w:cs="Arial"/>
          <w:b w:val="false"/>
          <w:bCs/>
        </w:rPr>
        <w:t xml:space="preserve"> FORUM UGOSITITELJSTVO d.o.o., a tem</w:t>
      </w:r>
      <w:r w:rsidR="00916173">
        <w:rPr>
          <w:rFonts w:cs="Arial"/>
          <w:b w:val="false"/>
          <w:bCs/>
        </w:rPr>
        <w:t>eljem kojeg ugovora je zastupniku dužnika po zakonu</w:t>
      </w:r>
      <w:r w:rsidRPr="008E7842">
        <w:rPr>
          <w:rFonts w:cs="Arial"/>
          <w:b w:val="false"/>
          <w:bCs/>
        </w:rPr>
        <w:t>, na njegov privatni račun isplaćen iznos naknade za prodanu opremu.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Dodatno, isti</w:t>
      </w:r>
      <w:r w:rsidR="00916173">
        <w:rPr>
          <w:rFonts w:cs="Arial"/>
          <w:b w:val="false"/>
          <w:bCs/>
        </w:rPr>
        <w:t>m ugovorom g. Anić, kao zastupnik dužnika po zakonu</w:t>
      </w:r>
      <w:r w:rsidRPr="008E7842">
        <w:rPr>
          <w:rFonts w:cs="Arial"/>
          <w:b w:val="false"/>
          <w:bCs/>
        </w:rPr>
        <w:t xml:space="preserve">  primio je na svoj račun i uplatu na ime nagrade za know-how poslovanje konobe - tj. za poslovanje društva.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="00916173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Navedena naknada trebala je</w:t>
      </w:r>
      <w:r w:rsidR="00916173">
        <w:rPr>
          <w:rFonts w:cs="Arial"/>
          <w:b w:val="false"/>
          <w:bCs/>
        </w:rPr>
        <w:t xml:space="preserve"> biti isplaćena na račun dužnika</w:t>
      </w:r>
      <w:r w:rsidRPr="008E7842">
        <w:rPr>
          <w:rFonts w:cs="Arial"/>
          <w:b w:val="false"/>
          <w:bCs/>
        </w:rPr>
        <w:t xml:space="preserve"> budući se radi o prodaji imovine društva </w:t>
      </w:r>
      <w:r w:rsidR="00916173">
        <w:rPr>
          <w:rFonts w:cs="Arial"/>
          <w:b w:val="false"/>
          <w:bCs/>
        </w:rPr>
        <w:t xml:space="preserve">dužnika </w:t>
      </w:r>
      <w:r w:rsidRPr="008E7842">
        <w:rPr>
          <w:rFonts w:cs="Arial"/>
          <w:b w:val="false"/>
          <w:bCs/>
        </w:rPr>
        <w:t>i o naknadi na ime nagrade za know-how poslovanje društva</w:t>
      </w:r>
      <w:r w:rsidR="00CF0A3C">
        <w:rPr>
          <w:rFonts w:cs="Arial"/>
          <w:b w:val="false"/>
          <w:bCs/>
        </w:rPr>
        <w:t>.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Prema</w:t>
      </w:r>
      <w:r w:rsidR="00916173">
        <w:rPr>
          <w:rFonts w:cs="Arial"/>
          <w:b w:val="false"/>
          <w:bCs/>
        </w:rPr>
        <w:t xml:space="preserve"> dostupnim informacijama dužnik</w:t>
      </w:r>
      <w:r w:rsidRPr="008E7842">
        <w:rPr>
          <w:rFonts w:cs="Arial"/>
          <w:b w:val="false"/>
          <w:bCs/>
        </w:rPr>
        <w:t xml:space="preserve"> ne obavlja poslovnu djelatnost</w:t>
      </w:r>
      <w:r w:rsidR="00916173">
        <w:rPr>
          <w:rFonts w:cs="Arial"/>
          <w:b w:val="false"/>
          <w:bCs/>
        </w:rPr>
        <w:t xml:space="preserve"> već je </w:t>
      </w:r>
      <w:r w:rsidRPr="008E7842">
        <w:rPr>
          <w:rFonts w:cs="Arial"/>
          <w:b w:val="false"/>
          <w:bCs/>
        </w:rPr>
        <w:t xml:space="preserve"> - oprem</w:t>
      </w:r>
      <w:r w:rsidR="00916173">
        <w:rPr>
          <w:rFonts w:cs="Arial"/>
          <w:b w:val="false"/>
          <w:bCs/>
        </w:rPr>
        <w:t xml:space="preserve">u i poslovanje preuzelo </w:t>
      </w:r>
      <w:r w:rsidRPr="008E7842">
        <w:rPr>
          <w:rFonts w:cs="Arial"/>
          <w:b w:val="false"/>
          <w:bCs/>
        </w:rPr>
        <w:t xml:space="preserve"> društvo FORUM UGOSTITEL</w:t>
      </w:r>
      <w:r w:rsidR="00916173">
        <w:rPr>
          <w:rFonts w:cs="Arial"/>
          <w:b w:val="false"/>
          <w:bCs/>
        </w:rPr>
        <w:t xml:space="preserve">JSTVO d.o.o. - osnivač </w:t>
      </w:r>
      <w:r w:rsidRPr="008E7842">
        <w:rPr>
          <w:rFonts w:cs="Arial"/>
          <w:b w:val="false"/>
          <w:bCs/>
        </w:rPr>
        <w:t xml:space="preserve"> dužnika.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="008E7842" w:rsidP="008E7842" w:rsidRDefault="0091617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Račun dužnika kod </w:t>
      </w:r>
      <w:r w:rsidRPr="008E7842" w:rsidR="008E7842">
        <w:rPr>
          <w:rFonts w:cs="Arial"/>
          <w:b w:val="false"/>
          <w:bCs/>
        </w:rPr>
        <w:t>RaiffeisenBank Austria d.d. je i dalje u blokadi.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Prema podacima iz Očevidnika redoslijeda za plaćanje na dan 26. veljače 2025. godine utvrđene su nepodmirene obveze za plaćanje u iznosu od 107.714,12 EUR.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Uvidom u zaprimljenu dokumentaciju</w:t>
      </w:r>
      <w:r w:rsidR="00916173">
        <w:rPr>
          <w:rFonts w:cs="Arial"/>
          <w:b w:val="false"/>
          <w:bCs/>
        </w:rPr>
        <w:t>, privremeni stečajni upravitelj utvrdio je da   imovinu  dužnik</w:t>
      </w:r>
      <w:r w:rsidRPr="008E7842">
        <w:rPr>
          <w:rFonts w:cs="Arial"/>
          <w:b w:val="false"/>
          <w:bCs/>
        </w:rPr>
        <w:t>a čine: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POTRAŽIVANJA: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A) potraživanje prema dužnicima u ukupnom iznosu od 8.722,39 EUR, i to kako slijedi: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Primorsko-goranska županija, iznos od 476,60 EUR, na temelju računa za prodaju hrane,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Wolt Zagreb d.o.o., iznos od 333,17 EUR, na temelju računa za prodaju hrane,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K-In d.o.o., iznos od 236,00 EUR,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Vatrogasna zajednica Primorsko-goranske županije, iznos od 44,15 EUR, na temelju računa za konzumaciju jela i pića,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Hrvatska odvjetnička komora, iznos od 255,65 EUR, na temelju računa za konzumaciju jela i pića,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partner Hela Dumić Anić, iznos od 187,50 EUR,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lastRenderedPageBreak/>
        <w:t>- partner Ivona Brnelić, iznos od 737,22 EUR,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Marinko Anić, iznos od 6.452,10 EUR, na temelju Računa br. 4/1/2 izdanog dana 05.04.2022. godine, za prodaju vozila društva i to BMW 1G12, L3, koje vozilo je prodano direktoru društva, g. Aniću za ukupni iznos od 87.500,00 HRK / 11.613,25 EUR, od čega je kupac uplatio dana 10.05.2022. godine dio kupoprodajne cijene u iznosu od 38.886,69 HRK / 5.161,15 EUR, dok je ostatak računa ostao nepodmiren.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B) potraživanja po osnovi: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dani zajmovi direktoru društva Anić Marinku, u iznosu od 18.416,71 EUR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potraživanja od kupaca u inozemstvu, u iznosu od 720,00 EUR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- potraživanja od poduzetnika unutar grupe- društva FORUM UGOSTITELJSTVO d.o.o. u iznosu od 6.582,67 EUR</w:t>
      </w:r>
    </w:p>
    <w:p w:rsidRPr="008E7842" w:rsidR="00916173" w:rsidP="008E7842" w:rsidRDefault="00916173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 xml:space="preserve">C) novčano potraživanje u iznosu od 45.000,00 EUR, isplaćeno </w:t>
      </w:r>
      <w:r w:rsidR="00916173">
        <w:rPr>
          <w:rFonts w:cs="Arial"/>
          <w:b w:val="false"/>
          <w:bCs/>
        </w:rPr>
        <w:t xml:space="preserve">zastupniku dužnika po zakonu </w:t>
      </w:r>
      <w:r w:rsidRPr="008E7842">
        <w:rPr>
          <w:rFonts w:cs="Arial"/>
          <w:b w:val="false"/>
          <w:bCs/>
        </w:rPr>
        <w:t xml:space="preserve"> Marinku Anić, temeljem Ugovora o poslovno tehničkoj suradnji temeljem kojeg su ugovorne strane ugovorile da će primatelj Ustupatelju na ime nagrade za know-how poslovanje Konobe i kupoprodajne cijene za opremu u vlasništvu Ustupatelja (odnosno opremi koja je vlasništvo društva</w:t>
      </w:r>
      <w:r w:rsidR="00916173">
        <w:rPr>
          <w:rFonts w:cs="Arial"/>
          <w:b w:val="false"/>
          <w:bCs/>
        </w:rPr>
        <w:t xml:space="preserve"> dužnika</w:t>
      </w:r>
      <w:r w:rsidRPr="008E7842">
        <w:rPr>
          <w:rFonts w:cs="Arial"/>
          <w:b w:val="false"/>
          <w:bCs/>
        </w:rPr>
        <w:t>) isplatiti na račun ustupatelja - fizičke osobe - direktora društva g. Marinka Anića, i to naknade u iznosu od 45.000,00 EUR.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 xml:space="preserve">Sklapanjem predmetnog ugovora, kojeg je sklopio Marinko Anić, kao </w:t>
      </w:r>
      <w:r w:rsidR="00916173">
        <w:rPr>
          <w:rFonts w:cs="Arial"/>
          <w:b w:val="false"/>
          <w:bCs/>
        </w:rPr>
        <w:t>zastupnik dužnika po zakonu</w:t>
      </w:r>
      <w:r w:rsidRPr="008E7842">
        <w:rPr>
          <w:rFonts w:cs="Arial"/>
          <w:b w:val="false"/>
          <w:bCs/>
        </w:rPr>
        <w:t xml:space="preserve">, sa društvom FORUM UGOSTITELJSTVO d.o.o. namjerno je oštećeno društvo – dužnik, budući je ugovorena isplata direktno na račun </w:t>
      </w:r>
      <w:r w:rsidR="00916173">
        <w:rPr>
          <w:rFonts w:cs="Arial"/>
          <w:b w:val="false"/>
          <w:bCs/>
        </w:rPr>
        <w:t>zastupnika dužnika po zakonu.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U sv</w:t>
      </w:r>
      <w:r w:rsidR="00916173">
        <w:rPr>
          <w:rFonts w:cs="Arial"/>
          <w:b w:val="false"/>
          <w:bCs/>
        </w:rPr>
        <w:t xml:space="preserve">rhu namirenja tražbina </w:t>
      </w:r>
      <w:r w:rsidRPr="008E7842">
        <w:rPr>
          <w:rFonts w:cs="Arial"/>
          <w:b w:val="false"/>
          <w:bCs/>
        </w:rPr>
        <w:t xml:space="preserve"> dužnika potrebno je pokrenuti ovršne postupke te je potrebno u sudskom postupku utvrditi namjerno oštećenje društva tj. pobojnost istog pravnog posla.</w:t>
      </w:r>
    </w:p>
    <w:p w:rsidRPr="008E7842" w:rsidR="00874872" w:rsidP="008E7842" w:rsidRDefault="00874872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Troškovi pokretanja ovršnih postupka</w:t>
      </w:r>
      <w:r w:rsidR="00874872">
        <w:rPr>
          <w:rFonts w:cs="Arial"/>
          <w:b w:val="false"/>
          <w:bCs/>
        </w:rPr>
        <w:t xml:space="preserve"> po mišljenju privremenog stečajnog upravitelja su:</w:t>
      </w:r>
      <w:r w:rsidRPr="008E7842">
        <w:rPr>
          <w:rFonts w:cs="Arial"/>
          <w:b w:val="false"/>
          <w:bCs/>
        </w:rPr>
        <w:t xml:space="preserve"> (troškovi javnog bilježnika i troškovi odvjetnika) za potraživanje prema dužnicima iz skupine A iznosili bi ukupno: 1.100,00 EUR, a u slučaju da ovršenici izjave prigovor na Rješenje o ovrsi na temelju vjerodostojne isprave nastali bi daljni troškovi parničnog postupka, koji iznose cca 4.500,00 EUR (predvidivo 4 radnje u svakom postupku i sudska pristojba – koji se podmiruju u slučaju gubitka spora).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Parnični postupci u svrhu prisilnog namirenja tražbina navedenih pod skupinom B iznosili bi oko 3.700,00 EUR (predvidivo 4 radnje u svakom postupku i sudska pristojba – koji se podmiruju u slučaju gubitka spora).</w:t>
      </w: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Troškovi pokretanja potrebnih postupaka radi namirenja tražbine navedene u skupini C iznosili bi okvirno 8.000,00 EUR.</w:t>
      </w:r>
    </w:p>
    <w:p w:rsidR="008E7842" w:rsidP="00874872" w:rsidRDefault="0087487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sačinio je predračun predvidivih troškova stečajnog u postupka za šestomjesečno razdoblje koji iznose ukupno 19.078,43 eura prema tablici na stranici 6. izvješća privremenog stečajnog upravitelja. </w:t>
      </w:r>
    </w:p>
    <w:p w:rsidR="00874872" w:rsidP="00874872" w:rsidRDefault="00874872">
      <w:pPr>
        <w:ind w:firstLine="720"/>
        <w:jc w:val="both"/>
        <w:rPr>
          <w:rFonts w:cs="Arial"/>
          <w:b w:val="false"/>
          <w:bCs/>
        </w:rPr>
      </w:pPr>
    </w:p>
    <w:p w:rsidRPr="008E7842"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t>Prema prikupljenim informacijama i j</w:t>
      </w:r>
      <w:r w:rsidR="00874872">
        <w:rPr>
          <w:rFonts w:cs="Arial"/>
          <w:b w:val="false"/>
          <w:bCs/>
        </w:rPr>
        <w:t xml:space="preserve">avno dostupnim podacima </w:t>
      </w:r>
      <w:r w:rsidRPr="008E7842">
        <w:rPr>
          <w:rFonts w:cs="Arial"/>
          <w:b w:val="false"/>
          <w:bCs/>
        </w:rPr>
        <w:t xml:space="preserve"> dužnik  nema uvjeta za nastavak poslovanja.</w:t>
      </w:r>
    </w:p>
    <w:p w:rsidR="008E7842" w:rsidP="008E7842" w:rsidRDefault="008E7842">
      <w:pPr>
        <w:ind w:firstLine="720"/>
        <w:jc w:val="both"/>
        <w:rPr>
          <w:rFonts w:cs="Arial"/>
          <w:b w:val="false"/>
          <w:bCs/>
        </w:rPr>
      </w:pPr>
      <w:r w:rsidRPr="008E7842">
        <w:rPr>
          <w:rFonts w:cs="Arial"/>
          <w:b w:val="false"/>
          <w:bCs/>
        </w:rPr>
        <w:lastRenderedPageBreak/>
        <w:t>Kod dužnika trenutno posto</w:t>
      </w:r>
      <w:r w:rsidR="00874872">
        <w:rPr>
          <w:rFonts w:cs="Arial"/>
          <w:b w:val="false"/>
          <w:bCs/>
        </w:rPr>
        <w:t>ji stečajni razlog nesposobnost</w:t>
      </w:r>
      <w:r w:rsidRPr="008E7842">
        <w:rPr>
          <w:rFonts w:cs="Arial"/>
          <w:b w:val="false"/>
          <w:bCs/>
        </w:rPr>
        <w:t xml:space="preserve"> za plaćanje, od imovine društva – prema zaprimljenoj dokumentaciji – postoje potraživanja koja je potre</w:t>
      </w:r>
      <w:r w:rsidR="00874872">
        <w:rPr>
          <w:rFonts w:cs="Arial"/>
          <w:b w:val="false"/>
          <w:bCs/>
        </w:rPr>
        <w:t>bno naplatiti u korist  dužnik</w:t>
      </w:r>
      <w:r w:rsidR="00CF0A3C">
        <w:rPr>
          <w:rFonts w:cs="Arial"/>
          <w:b w:val="false"/>
          <w:bCs/>
        </w:rPr>
        <w:t>a</w:t>
      </w:r>
      <w:r w:rsidR="00874872">
        <w:rPr>
          <w:rFonts w:cs="Arial"/>
          <w:b w:val="false"/>
          <w:bCs/>
        </w:rPr>
        <w:t>.</w:t>
      </w:r>
    </w:p>
    <w:p w:rsidR="00874872" w:rsidP="008E7842" w:rsidRDefault="0087487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</w:t>
      </w:r>
      <w:r w:rsidR="00505FF8">
        <w:rPr>
          <w:rFonts w:cs="Arial"/>
          <w:b w:val="false"/>
          <w:bCs/>
        </w:rPr>
        <w:t xml:space="preserve"> s obzirom na utvrđeno </w:t>
      </w:r>
      <w:r>
        <w:rPr>
          <w:rFonts w:cs="Arial"/>
          <w:b w:val="false"/>
          <w:bCs/>
        </w:rPr>
        <w:t>predlaže sudu postupiti u smislu odredbe čl. 132. SZ-a.</w:t>
      </w:r>
    </w:p>
    <w:p w:rsidRPr="008E7842" w:rsidR="00505FF8" w:rsidP="008E7842" w:rsidRDefault="00505FF8">
      <w:pPr>
        <w:ind w:firstLine="720"/>
        <w:jc w:val="both"/>
        <w:rPr>
          <w:rFonts w:cs="Arial"/>
          <w:b w:val="false"/>
          <w:bCs/>
        </w:rPr>
      </w:pPr>
    </w:p>
    <w:p w:rsidR="005C2FAC" w:rsidP="005C2FAC" w:rsidRDefault="005C2FAC">
      <w:pPr>
        <w:ind w:firstLine="720"/>
        <w:jc w:val="both"/>
        <w:rPr>
          <w:rFonts w:cs="Arial"/>
          <w:b w:val="false"/>
          <w:bCs/>
        </w:rPr>
      </w:pPr>
      <w:r w:rsidRPr="005C2FAC">
        <w:rPr>
          <w:rFonts w:cs="Arial"/>
          <w:b w:val="false"/>
          <w:bCs/>
        </w:rPr>
        <w:t xml:space="preserve">Utvrđuje se da prema Očevidniku neizvršenih osnova za plaćanje </w:t>
      </w:r>
      <w:r>
        <w:rPr>
          <w:rFonts w:cs="Arial"/>
          <w:b w:val="false"/>
          <w:bCs/>
        </w:rPr>
        <w:t>27</w:t>
      </w:r>
      <w:r w:rsidRPr="005C2FAC">
        <w:rPr>
          <w:rFonts w:cs="Arial"/>
          <w:b w:val="false"/>
          <w:bCs/>
        </w:rPr>
        <w:t>. veljače 2025. dužnik ima neizvršene osnove za plaćanje u ukupnom iznosu od</w:t>
      </w:r>
      <w:r w:rsidR="00723E70">
        <w:rPr>
          <w:rFonts w:cs="Arial"/>
          <w:b w:val="false"/>
          <w:bCs/>
        </w:rPr>
        <w:t xml:space="preserve">  107.188,46 eura u</w:t>
      </w:r>
      <w:r w:rsidRPr="005C2FAC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raz</w:t>
      </w:r>
      <w:r w:rsidRPr="005C2FAC">
        <w:rPr>
          <w:rFonts w:cs="Arial"/>
          <w:b w:val="false"/>
          <w:bCs/>
        </w:rPr>
        <w:t>doblju dužem od 60 dana, zbog čega kod dužnika nije otklonjen stečajni razlog nesposobnost za plaćanje.</w:t>
      </w:r>
    </w:p>
    <w:p w:rsidR="00CF0A3C" w:rsidP="005C2FAC" w:rsidRDefault="00CF0A3C">
      <w:pPr>
        <w:ind w:firstLine="720"/>
        <w:jc w:val="both"/>
        <w:rPr>
          <w:rFonts w:cs="Arial"/>
          <w:b w:val="false"/>
          <w:bCs/>
        </w:rPr>
      </w:pPr>
    </w:p>
    <w:p w:rsidR="00CF0A3C" w:rsidP="005C2FAC" w:rsidRDefault="000C293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 po zakonu nema primjedbi na sačinjeno izvješće osim  u dijelu u kojem se navodi da je dužnik oštećen prodajom opreme odnosno sklapanjem ugovora o poslovno tehničkoj suradnji od 15.2. 2024. Navodi da je oprema koju je dužnik ustupio trgovačkom društvu forum ugostiteljstvo d.o.o. njegova privatna imovina  kao i na ime nagrade za know hou poslovanje konobe( način poslovanja receptura svih jela).</w:t>
      </w:r>
    </w:p>
    <w:p w:rsidR="00605A4F" w:rsidP="005C2FAC" w:rsidRDefault="00F67C7D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 odnosu na navod privremenog stečajnog upravitelja da je ostao neisplaćen dio kupoprodajne cijene za prodano motorno vozilo BMW, zastupnik dužnika po zakonu napominje da </w:t>
      </w:r>
      <w:r w:rsidR="00605A4F">
        <w:rPr>
          <w:rFonts w:cs="Arial"/>
          <w:b w:val="false"/>
          <w:bCs/>
        </w:rPr>
        <w:t xml:space="preserve">ima </w:t>
      </w:r>
      <w:r>
        <w:rPr>
          <w:rFonts w:cs="Arial"/>
          <w:b w:val="false"/>
          <w:bCs/>
        </w:rPr>
        <w:t xml:space="preserve">potraživanja prema </w:t>
      </w:r>
      <w:r w:rsidR="00605A4F">
        <w:rPr>
          <w:rFonts w:cs="Arial"/>
          <w:b w:val="false"/>
          <w:bCs/>
        </w:rPr>
        <w:t>dužniku s osnove otpremnine i nagrade za ostvarenu dobit od 24.000 eura za 2023.g. zbog čega predlaže da se preostali dio kupoprodajne cijene podmiri kompenzacijom.</w:t>
      </w:r>
    </w:p>
    <w:p w:rsidR="00605A4F" w:rsidP="005C2FAC" w:rsidRDefault="00605A4F">
      <w:pPr>
        <w:ind w:firstLine="720"/>
        <w:jc w:val="both"/>
        <w:rPr>
          <w:rFonts w:cs="Arial"/>
          <w:b w:val="false"/>
          <w:bCs/>
        </w:rPr>
      </w:pPr>
    </w:p>
    <w:p w:rsidR="000C2935" w:rsidP="005C2FAC" w:rsidRDefault="00F67C7D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</w:t>
      </w:r>
      <w:r w:rsidR="00F26BD6">
        <w:rPr>
          <w:rFonts w:cs="Arial"/>
          <w:b w:val="false"/>
          <w:bCs/>
        </w:rPr>
        <w:t>Zastupnik dužnika opio zakonu navodi da potraživanja koja su iskazana u poslovnim knjigama  s osnova danih zajmova u 18.416,71 eur nije točno iskazano. Smatra da točan dug prema dužniku iznosi cca 15000  eura.</w:t>
      </w:r>
    </w:p>
    <w:p w:rsidRPr="005C2FAC" w:rsidR="005C2FAC" w:rsidP="005C2FAC" w:rsidRDefault="005C2FAC">
      <w:pPr>
        <w:ind w:firstLine="720"/>
        <w:jc w:val="both"/>
        <w:rPr>
          <w:rFonts w:cs="Arial"/>
          <w:b w:val="false"/>
          <w:bCs/>
        </w:rPr>
      </w:pPr>
    </w:p>
    <w:p w:rsidRPr="005C2FAC" w:rsidR="005C2FAC" w:rsidP="005C2FAC" w:rsidRDefault="005C2FAC">
      <w:pPr>
        <w:ind w:firstLine="720"/>
        <w:jc w:val="both"/>
        <w:rPr>
          <w:rFonts w:cs="Arial"/>
          <w:b w:val="false"/>
          <w:bCs/>
        </w:rPr>
      </w:pPr>
      <w:r w:rsidRPr="005C2FAC">
        <w:rPr>
          <w:rFonts w:cs="Arial"/>
          <w:b w:val="false"/>
          <w:bCs/>
        </w:rPr>
        <w:t>Sudac donosi</w:t>
      </w:r>
    </w:p>
    <w:p w:rsidRPr="005C2FAC" w:rsidR="005C2FAC" w:rsidP="00723E70" w:rsidRDefault="005C2FAC">
      <w:pPr>
        <w:ind w:firstLine="720"/>
        <w:jc w:val="center"/>
        <w:rPr>
          <w:rFonts w:cs="Arial"/>
          <w:b w:val="false"/>
          <w:bCs/>
        </w:rPr>
      </w:pPr>
      <w:r w:rsidRPr="005C2FAC">
        <w:rPr>
          <w:rFonts w:cs="Arial"/>
          <w:b w:val="false"/>
          <w:bCs/>
        </w:rPr>
        <w:t>r j e š e n j e</w:t>
      </w:r>
    </w:p>
    <w:p w:rsidRPr="005C2FAC" w:rsidR="005C2FAC" w:rsidP="005C2FAC" w:rsidRDefault="005C2FAC">
      <w:pPr>
        <w:ind w:firstLine="720"/>
        <w:jc w:val="both"/>
        <w:rPr>
          <w:rFonts w:cs="Arial"/>
          <w:b w:val="false"/>
          <w:bCs/>
        </w:rPr>
      </w:pPr>
    </w:p>
    <w:p w:rsidRPr="005C2FAC" w:rsidR="005C2FAC" w:rsidP="005C2FAC" w:rsidRDefault="005C2FAC">
      <w:pPr>
        <w:ind w:firstLine="720"/>
        <w:jc w:val="both"/>
        <w:rPr>
          <w:rFonts w:cs="Arial"/>
          <w:b w:val="false"/>
          <w:bCs/>
        </w:rPr>
      </w:pPr>
      <w:r w:rsidRPr="005C2FAC">
        <w:rPr>
          <w:rFonts w:cs="Arial"/>
          <w:b w:val="false"/>
          <w:bCs/>
        </w:rPr>
        <w:t>I.</w:t>
      </w:r>
      <w:r w:rsidRPr="005C2FAC">
        <w:rPr>
          <w:rFonts w:cs="Arial"/>
          <w:b w:val="false"/>
          <w:bCs/>
        </w:rPr>
        <w:tab/>
        <w:t>Posebnim rješenjem pozvat će se osobe koje imaju pravni interes za provedbom stečajnog postupka da u roku od 15 dana uplate predujam za namirenje troškova prethodnog i otvorenog stečajnog postupka.</w:t>
      </w:r>
    </w:p>
    <w:p w:rsidRPr="005C2FAC" w:rsidR="005C2FAC" w:rsidP="005C2FAC" w:rsidRDefault="005C2FAC">
      <w:pPr>
        <w:ind w:firstLine="720"/>
        <w:jc w:val="both"/>
        <w:rPr>
          <w:rFonts w:cs="Arial"/>
          <w:b w:val="false"/>
          <w:bCs/>
        </w:rPr>
      </w:pPr>
    </w:p>
    <w:p w:rsidR="008E7842" w:rsidP="005C2FAC" w:rsidRDefault="005C2FAC">
      <w:pPr>
        <w:ind w:firstLine="720"/>
        <w:jc w:val="both"/>
        <w:rPr>
          <w:rFonts w:cs="Arial"/>
          <w:b w:val="false"/>
          <w:bCs/>
        </w:rPr>
      </w:pPr>
      <w:r w:rsidRPr="005C2FAC">
        <w:rPr>
          <w:rFonts w:cs="Arial"/>
          <w:b w:val="false"/>
          <w:bCs/>
        </w:rPr>
        <w:t>II.</w:t>
      </w:r>
      <w:r w:rsidRPr="005C2FAC">
        <w:rPr>
          <w:rFonts w:cs="Arial"/>
          <w:b w:val="false"/>
          <w:bCs/>
        </w:rPr>
        <w:tab/>
        <w:t>Ako osobe iz točke I. ne predujme zatraženi iznos sud će donijeti rješenje o otvaranju i zaključenju stečajnog postupka nad dužnikom temeljem čl.132. st.2. SZ-a. U tom slučaju postupak se neće provesti i na odgovarajući način će se primijeniti odredbe čl.286.-292. SZ-a.</w:t>
      </w:r>
    </w:p>
    <w:p w:rsidR="008E7842" w:rsidP="000A2C5A" w:rsidRDefault="008E7842">
      <w:pPr>
        <w:ind w:firstLine="720"/>
        <w:jc w:val="both"/>
        <w:rPr>
          <w:rFonts w:cs="Arial"/>
          <w:b w:val="false"/>
          <w:bCs/>
        </w:rPr>
      </w:pPr>
    </w:p>
    <w:p w:rsidRPr="004200E6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Dovršeno u</w:t>
      </w:r>
      <w:r w:rsidRPr="004200E6" w:rsidR="00102AD3">
        <w:rPr>
          <w:rFonts w:cs="Arial"/>
          <w:b w:val="false"/>
          <w:bCs/>
        </w:rPr>
        <w:t xml:space="preserve"> </w:t>
      </w:r>
      <w:r w:rsidR="00505FF8">
        <w:rPr>
          <w:rFonts w:cs="Arial"/>
          <w:b w:val="false"/>
          <w:bCs/>
        </w:rPr>
        <w:t>10:00</w:t>
      </w:r>
      <w:r w:rsidR="00CF0A3C">
        <w:rPr>
          <w:rFonts w:cs="Arial"/>
          <w:b w:val="false"/>
          <w:bCs/>
        </w:rPr>
        <w:t xml:space="preserve"> </w:t>
      </w:r>
      <w:r w:rsidRPr="004200E6">
        <w:rPr>
          <w:rFonts w:cs="Arial"/>
          <w:b w:val="false"/>
          <w:bCs/>
        </w:rPr>
        <w:t>sati</w:t>
      </w:r>
    </w:p>
    <w:p w:rsidRPr="004200E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 xml:space="preserve"> </w:t>
      </w:r>
    </w:p>
    <w:p w:rsidRPr="004200E6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4200E6" w:rsidR="00222484" w:rsidP="005B7AC9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 </w:t>
      </w:r>
      <w:r w:rsidRPr="004200E6">
        <w:rPr>
          <w:rFonts w:cs="Arial"/>
          <w:b w:val="false"/>
        </w:rPr>
        <w:tab/>
      </w:r>
      <w:r w:rsidRPr="004200E6" w:rsidR="00D95C4F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ab/>
        <w:t xml:space="preserve">      </w:t>
      </w:r>
      <w:r w:rsidRPr="004200E6" w:rsidR="00FC145F">
        <w:rPr>
          <w:rFonts w:cs="Arial"/>
          <w:b w:val="false"/>
        </w:rPr>
        <w:t xml:space="preserve">                     </w:t>
      </w:r>
      <w:r w:rsidRPr="004200E6">
        <w:rPr>
          <w:rFonts w:cs="Arial"/>
          <w:b w:val="false"/>
        </w:rPr>
        <w:t xml:space="preserve"> </w:t>
      </w:r>
      <w:r w:rsidRPr="004200E6" w:rsidR="001471E3">
        <w:rPr>
          <w:rFonts w:cs="Arial"/>
          <w:b w:val="false"/>
        </w:rPr>
        <w:t xml:space="preserve">        </w:t>
      </w:r>
      <w:r w:rsidRPr="004200E6" w:rsidR="00D7080F">
        <w:rPr>
          <w:rFonts w:cs="Arial"/>
          <w:b w:val="false"/>
        </w:rPr>
        <w:t>Sutkinja</w:t>
      </w:r>
      <w:r w:rsidRPr="004200E6" w:rsidR="005B7AC9">
        <w:rPr>
          <w:rFonts w:cs="Arial"/>
          <w:b w:val="false"/>
        </w:rPr>
        <w:t xml:space="preserve">           </w:t>
      </w:r>
      <w:r w:rsidRPr="004200E6" w:rsidR="00643DC3">
        <w:rPr>
          <w:rFonts w:cs="Arial"/>
          <w:b w:val="false"/>
        </w:rPr>
        <w:t xml:space="preserve"> </w:t>
      </w:r>
      <w:r w:rsidRPr="004200E6" w:rsidR="007B32C7">
        <w:rPr>
          <w:rFonts w:cs="Arial"/>
          <w:b w:val="false"/>
        </w:rPr>
        <w:t xml:space="preserve"> </w:t>
      </w:r>
      <w:r w:rsidRPr="004200E6" w:rsidR="002D5A1F">
        <w:rPr>
          <w:rFonts w:cs="Arial"/>
          <w:b w:val="false"/>
        </w:rPr>
        <w:tab/>
      </w:r>
      <w:r w:rsidRPr="004200E6" w:rsidR="007B32C7">
        <w:rPr>
          <w:rFonts w:cs="Arial"/>
          <w:b w:val="false"/>
        </w:rPr>
        <w:t xml:space="preserve"> </w:t>
      </w:r>
      <w:r w:rsidRPr="004200E6" w:rsidR="00CA5F98">
        <w:rPr>
          <w:rFonts w:cs="Arial"/>
          <w:b w:val="false"/>
        </w:rPr>
        <w:t xml:space="preserve"> </w:t>
      </w:r>
      <w:r w:rsidR="008073FB">
        <w:rPr>
          <w:rFonts w:cs="Arial"/>
          <w:b w:val="false"/>
        </w:rPr>
        <w:t xml:space="preserve">Predlagatelj </w:t>
      </w:r>
    </w:p>
    <w:p w:rsidRPr="004200E6" w:rsidR="00E8442A" w:rsidP="005B7AC9" w:rsidRDefault="00E8442A">
      <w:pPr>
        <w:jc w:val="both"/>
        <w:rPr>
          <w:rFonts w:cs="Arial"/>
          <w:b w:val="false"/>
        </w:rPr>
      </w:pPr>
    </w:p>
    <w:p w:rsidRPr="004200E6" w:rsidR="003D28E1" w:rsidP="005B7AC9" w:rsidRDefault="003D28E1">
      <w:pPr>
        <w:jc w:val="both"/>
        <w:rPr>
          <w:rFonts w:cs="Arial"/>
          <w:b w:val="false"/>
        </w:rPr>
      </w:pP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8073FB" w:rsidP="008073FB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  <w:t xml:space="preserve">            </w:t>
      </w:r>
      <w:r w:rsidRPr="004200E6" w:rsidR="001471E3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 xml:space="preserve">Zapisničar </w:t>
      </w:r>
      <w:r w:rsidRPr="004200E6">
        <w:rPr>
          <w:rFonts w:cs="Arial"/>
          <w:b w:val="false"/>
        </w:rPr>
        <w:tab/>
        <w:t xml:space="preserve">         </w:t>
      </w:r>
      <w:r w:rsidRPr="004200E6" w:rsidR="00CA5F98">
        <w:rPr>
          <w:rFonts w:cs="Arial"/>
          <w:b w:val="false"/>
        </w:rPr>
        <w:t xml:space="preserve"> </w:t>
      </w:r>
      <w:r w:rsidR="00004795">
        <w:rPr>
          <w:rFonts w:cs="Arial"/>
          <w:b w:val="false"/>
        </w:rPr>
        <w:tab/>
        <w:t xml:space="preserve">   </w:t>
      </w:r>
      <w:r w:rsidR="008073FB">
        <w:rPr>
          <w:rFonts w:cs="Arial"/>
          <w:b w:val="false"/>
        </w:rPr>
        <w:t>Zastupnik dužnika po zakonu</w:t>
      </w:r>
    </w:p>
    <w:p w:rsidR="00E72AD8" w:rsidP="008A7C6B" w:rsidRDefault="00E72AD8">
      <w:pPr>
        <w:jc w:val="both"/>
        <w:rPr>
          <w:rFonts w:cs="Arial"/>
          <w:b w:val="false"/>
        </w:rPr>
      </w:pPr>
    </w:p>
    <w:p w:rsidR="008073FB" w:rsidP="008A7C6B" w:rsidRDefault="008073FB">
      <w:pPr>
        <w:jc w:val="both"/>
        <w:rPr>
          <w:rFonts w:cs="Arial"/>
          <w:b w:val="false"/>
        </w:rPr>
      </w:pPr>
    </w:p>
    <w:p w:rsidR="008073FB" w:rsidP="008A7C6B" w:rsidRDefault="008073FB">
      <w:pPr>
        <w:jc w:val="both"/>
        <w:rPr>
          <w:rFonts w:cs="Arial"/>
          <w:b w:val="false"/>
        </w:rPr>
      </w:pPr>
    </w:p>
    <w:p w:rsidR="008073FB" w:rsidP="008A7C6B" w:rsidRDefault="008073FB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  <w:t xml:space="preserve">  Privremeni stečajni upravitelj</w:t>
      </w:r>
    </w:p>
    <w:p w:rsidR="00A90CC7" w:rsidP="008A7C6B" w:rsidRDefault="00A90CC7">
      <w:pPr>
        <w:jc w:val="both"/>
        <w:rPr>
          <w:rFonts w:cs="Arial"/>
          <w:b w:val="false"/>
        </w:rPr>
      </w:pPr>
    </w:p>
    <w:p w:rsidR="00A90CC7" w:rsidP="008A7C6B" w:rsidRDefault="00A90CC7">
      <w:pPr>
        <w:jc w:val="both"/>
        <w:rPr>
          <w:rFonts w:cs="Arial"/>
          <w:b w:val="false"/>
        </w:rPr>
      </w:pPr>
    </w:p>
    <w:p w:rsidR="00A90CC7" w:rsidP="008A7C6B" w:rsidRDefault="00A90CC7">
      <w:pPr>
        <w:jc w:val="both"/>
        <w:rPr>
          <w:rFonts w:cs="Arial"/>
          <w:b w:val="false"/>
        </w:rPr>
      </w:pPr>
    </w:p>
    <w:p w:rsidR="00A90CC7" w:rsidP="008A7C6B" w:rsidRDefault="00A90CC7">
      <w:pPr>
        <w:jc w:val="both"/>
        <w:rPr>
          <w:rFonts w:cs="Arial"/>
          <w:b w:val="false"/>
        </w:rPr>
      </w:pPr>
    </w:p>
    <w:sectPr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452DD1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176E7" w:rsidRDefault="000176E7">
    <w:pPr>
      <w:pStyle w:val="Zaglavlje"/>
    </w:pPr>
    <w:r>
      <w:tab/>
    </w:r>
    <w:r>
      <w:tab/>
    </w:r>
    <w:r>
      <w:tab/>
    </w:r>
    <w:r>
      <w:tab/>
    </w:r>
    <w:r>
      <w:tab/>
      <w:t>Poslovni broj St-518/2024</w:t>
    </w:r>
  </w:p>
  <w:p w:rsidRPr="00425940" w:rsidR="00262DF1" w:rsidP="006F49A9" w:rsidRDefault="00262DF1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04444B3"/>
    <w:multiLevelType w:val="hybridMultilevel"/>
    <w:tmpl w:val="9E803F8C"/>
    <w:lvl w:ilvl="0" w:tplc="F40C39EC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4BB541"/>
    <w:multiLevelType w:val="hybridMultilevel"/>
    <w:tmpl w:val="3737391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7086223"/>
    <w:multiLevelType w:val="hybridMultilevel"/>
    <w:tmpl w:val="FA29F8A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B012C91"/>
    <w:multiLevelType w:val="hybridMultilevel"/>
    <w:tmpl w:val="639321A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480B0"/>
    <w:multiLevelType w:val="hybridMultilevel"/>
    <w:tmpl w:val="79BBA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C716007"/>
    <w:multiLevelType w:val="hybridMultilevel"/>
    <w:tmpl w:val="538CBCBA"/>
    <w:lvl w:ilvl="0" w:tplc="5F32940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4E30392F"/>
    <w:multiLevelType w:val="hybridMultilevel"/>
    <w:tmpl w:val="8C574F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1890CAD"/>
    <w:multiLevelType w:val="hybridMultilevel"/>
    <w:tmpl w:val="E40AD6DA"/>
    <w:lvl w:ilvl="0" w:tplc="E26A828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2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8862106"/>
    <w:multiLevelType w:val="hybridMultilevel"/>
    <w:tmpl w:val="10FC01A8"/>
    <w:lvl w:ilvl="0" w:tplc="F3EE9D04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4">
    <w:nsid w:val="70320FAC"/>
    <w:multiLevelType w:val="hybridMultilevel"/>
    <w:tmpl w:val="B6A09AF2"/>
    <w:lvl w:ilvl="0" w:tplc="F5102BB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4"/>
  </w:num>
  <w:num w:numId="2">
    <w:abstractNumId w:val="6"/>
  </w:num>
  <w:num w:numId="3">
    <w:abstractNumId w:val="46"/>
  </w:num>
  <w:num w:numId="4">
    <w:abstractNumId w:val="19"/>
  </w:num>
  <w:num w:numId="5">
    <w:abstractNumId w:val="36"/>
  </w:num>
  <w:num w:numId="6">
    <w:abstractNumId w:val="26"/>
  </w:num>
  <w:num w:numId="7">
    <w:abstractNumId w:val="3"/>
  </w:num>
  <w:num w:numId="8">
    <w:abstractNumId w:val="31"/>
  </w:num>
  <w:num w:numId="9">
    <w:abstractNumId w:val="14"/>
  </w:num>
  <w:num w:numId="10">
    <w:abstractNumId w:val="33"/>
  </w:num>
  <w:num w:numId="11">
    <w:abstractNumId w:val="11"/>
  </w:num>
  <w:num w:numId="12">
    <w:abstractNumId w:val="13"/>
  </w:num>
  <w:num w:numId="13">
    <w:abstractNumId w:val="1"/>
  </w:num>
  <w:num w:numId="14">
    <w:abstractNumId w:val="20"/>
  </w:num>
  <w:num w:numId="15">
    <w:abstractNumId w:val="7"/>
  </w:num>
  <w:num w:numId="16">
    <w:abstractNumId w:val="40"/>
  </w:num>
  <w:num w:numId="17">
    <w:abstractNumId w:val="48"/>
  </w:num>
  <w:num w:numId="18">
    <w:abstractNumId w:val="49"/>
  </w:num>
  <w:num w:numId="19">
    <w:abstractNumId w:val="15"/>
  </w:num>
  <w:num w:numId="20">
    <w:abstractNumId w:val="45"/>
  </w:num>
  <w:num w:numId="21">
    <w:abstractNumId w:val="32"/>
  </w:num>
  <w:num w:numId="22">
    <w:abstractNumId w:val="4"/>
  </w:num>
  <w:num w:numId="23">
    <w:abstractNumId w:val="35"/>
  </w:num>
  <w:num w:numId="24">
    <w:abstractNumId w:val="24"/>
  </w:num>
  <w:num w:numId="25">
    <w:abstractNumId w:val="37"/>
  </w:num>
  <w:num w:numId="26">
    <w:abstractNumId w:val="38"/>
  </w:num>
  <w:num w:numId="27">
    <w:abstractNumId w:val="0"/>
  </w:num>
  <w:num w:numId="28">
    <w:abstractNumId w:val="10"/>
  </w:num>
  <w:num w:numId="29">
    <w:abstractNumId w:val="47"/>
  </w:num>
  <w:num w:numId="30">
    <w:abstractNumId w:val="12"/>
  </w:num>
  <w:num w:numId="31">
    <w:abstractNumId w:val="41"/>
  </w:num>
  <w:num w:numId="32">
    <w:abstractNumId w:val="2"/>
  </w:num>
  <w:num w:numId="33">
    <w:abstractNumId w:val="9"/>
  </w:num>
  <w:num w:numId="34">
    <w:abstractNumId w:val="29"/>
  </w:num>
  <w:num w:numId="35">
    <w:abstractNumId w:val="22"/>
  </w:num>
  <w:num w:numId="36">
    <w:abstractNumId w:val="18"/>
  </w:num>
  <w:num w:numId="37">
    <w:abstractNumId w:val="25"/>
  </w:num>
  <w:num w:numId="38">
    <w:abstractNumId w:val="16"/>
  </w:num>
  <w:num w:numId="39">
    <w:abstractNumId w:val="42"/>
  </w:num>
  <w:num w:numId="40">
    <w:abstractNumId w:val="17"/>
  </w:num>
  <w:num w:numId="41">
    <w:abstractNumId w:val="5"/>
  </w:num>
  <w:num w:numId="42">
    <w:abstractNumId w:val="43"/>
  </w:num>
  <w:num w:numId="43">
    <w:abstractNumId w:val="28"/>
  </w:num>
  <w:num w:numId="44">
    <w:abstractNumId w:val="27"/>
  </w:num>
  <w:num w:numId="45">
    <w:abstractNumId w:val="23"/>
  </w:num>
  <w:num w:numId="46">
    <w:abstractNumId w:val="21"/>
  </w:num>
  <w:num w:numId="47">
    <w:abstractNumId w:val="30"/>
  </w:num>
  <w:num w:numId="48">
    <w:abstractNumId w:val="8"/>
  </w:num>
  <w:num w:numId="49">
    <w:abstractNumId w:val="44"/>
  </w:num>
  <w:num w:numId="50">
    <w:abstractNumId w:val="39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038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176E7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B24"/>
    <w:rsid w:val="000A2C5A"/>
    <w:rsid w:val="000A377D"/>
    <w:rsid w:val="000A5980"/>
    <w:rsid w:val="000A7949"/>
    <w:rsid w:val="000A7EE9"/>
    <w:rsid w:val="000B17AD"/>
    <w:rsid w:val="000B4432"/>
    <w:rsid w:val="000C1AD3"/>
    <w:rsid w:val="000C2492"/>
    <w:rsid w:val="000C2935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1583"/>
    <w:rsid w:val="00161D9A"/>
    <w:rsid w:val="001633DA"/>
    <w:rsid w:val="00165566"/>
    <w:rsid w:val="001713D4"/>
    <w:rsid w:val="00171931"/>
    <w:rsid w:val="00175982"/>
    <w:rsid w:val="00176AEA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42E5"/>
    <w:rsid w:val="001F0557"/>
    <w:rsid w:val="001F062B"/>
    <w:rsid w:val="001F2944"/>
    <w:rsid w:val="001F57BA"/>
    <w:rsid w:val="001F647D"/>
    <w:rsid w:val="001F6662"/>
    <w:rsid w:val="001F6922"/>
    <w:rsid w:val="001F6B26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91E"/>
    <w:rsid w:val="003D203A"/>
    <w:rsid w:val="003D28E1"/>
    <w:rsid w:val="003D32D9"/>
    <w:rsid w:val="003E0CE2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2DD1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5FF8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6E58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6F63"/>
    <w:rsid w:val="005B7AC9"/>
    <w:rsid w:val="005B7F05"/>
    <w:rsid w:val="005C070A"/>
    <w:rsid w:val="005C2E4F"/>
    <w:rsid w:val="005C2FAC"/>
    <w:rsid w:val="005C3186"/>
    <w:rsid w:val="005C32BB"/>
    <w:rsid w:val="005C3AA6"/>
    <w:rsid w:val="005C524F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0D3B"/>
    <w:rsid w:val="00601378"/>
    <w:rsid w:val="006044E1"/>
    <w:rsid w:val="00605A4F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E041A"/>
    <w:rsid w:val="006E09F9"/>
    <w:rsid w:val="006E0FA3"/>
    <w:rsid w:val="006E1D7D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3E3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3E70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308D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5A6A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4872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E7842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73"/>
    <w:rsid w:val="00916180"/>
    <w:rsid w:val="009168D8"/>
    <w:rsid w:val="00920190"/>
    <w:rsid w:val="00923479"/>
    <w:rsid w:val="00923FC9"/>
    <w:rsid w:val="00932479"/>
    <w:rsid w:val="00932C80"/>
    <w:rsid w:val="009332F1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31E6"/>
    <w:rsid w:val="00A737F5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0A3C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B6F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8678D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A57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6BD6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67C7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038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link w:val="ZaglavljeChar"/>
    <w:uiPriority w:val="99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0176E7"/>
    <w:rPr>
      <w:rFonts w:ascii="Arial" w:hAns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link w:val="ZaglavljeChar"/>
    <w:uiPriority w:val="99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176E7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veljače 2025.</izvorni_sadrzaj>
    <derivirana_varijabla naziv="DomainObject.PlaniraniZavrsetakDatum_1">27. veljače 2025.</derivirana_varijabla>
  </DomainObject.PlaniraniZavrsetakDatum>
  <DomainObject.PlaniraniPocetakDatum>
    <izvorni_sadrzaj>27. veljače 2025.</izvorni_sadrzaj>
    <derivirana_varijabla naziv="DomainObject.PlaniraniPocetakDatum_1">27. veljače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2025.</izvorni_sadrzaj>
    <derivirana_varijabla naziv="DomainObject.Zapisnik.DatumKreiranja_1">27.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St-518/2024-12</izvorni_sadrzaj>
    <derivirana_varijabla naziv="DomainObject.Zapisnik.Oznaka_1">St-518/2024-12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2024.</izvorni_sadrzaj>
    <derivirana_varijabla naziv="DomainObject.Predmet.DatumOsnivanja_1">5.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St-518/2024</izvorni_sadrzaj>
    <derivirana_varijabla naziv="DomainObject.Predmet.OznakaBroj_1">St-518/2024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FORUM FERAL d. o. o.</izvorni_sadrzaj>
    <derivirana_varijabla naziv="DomainObject.Predmet.StrankaFormated_1">  FORUM FERAL d. o. o.</derivirana_varijabla>
  </DomainObject.Predmet.StrankaFormated>
  <DomainObject.Predmet.StrankaFormatedOIB>
    <izvorni_sadrzaj>  FORUM FERAL d. o. o., OIB 62540226383</izvorni_sadrzaj>
    <derivirana_varijabla naziv="DomainObject.Predmet.StrankaFormatedOIB_1">  FORUM FERAL d. o. o., OIB 62540226383</derivirana_varijabla>
  </DomainObject.Predmet.StrankaFormatedOIB>
  <DomainObject.Predmet.StrankaFormatedWithAdress>
    <izvorni_sadrzaj> FORUM FERAL d. o. o., Matije Gupca 5B, 51000 Rijeka</izvorni_sadrzaj>
    <derivirana_varijabla naziv="DomainObject.Predmet.StrankaFormatedWithAdress_1"> FORUM FERAL d. o. o., Matije Gupca 5B, 51000 Rijeka</derivirana_varijabla>
  </DomainObject.Predmet.StrankaFormatedWithAdress>
  <DomainObject.Predmet.StrankaFormatedWithAdressOIB>
    <izvorni_sadrzaj> FORUM FERAL d. o. o., OIB 62540226383, Matije Gupca 5B, 51000 Rijeka</izvorni_sadrzaj>
    <derivirana_varijabla naziv="DomainObject.Predmet.StrankaFormatedWithAdressOIB_1"> FORUM FERAL d. o. o., OIB 62540226383, Matije Gupca 5B, 51000 Rijeka</derivirana_varijabla>
  </DomainObject.Predmet.StrankaFormatedWithAdressOIB>
  <DomainObject.Predmet.StrankaWithAdress>
    <izvorni_sadrzaj>FORUM FERAL d. o. o. Matije Gupca 5B,51000 Rijeka</izvorni_sadrzaj>
    <derivirana_varijabla naziv="DomainObject.Predmet.StrankaWithAdress_1">FORUM FERAL d. o. o. Matije Gupca 5B,51000 Rijeka</derivirana_varijabla>
  </DomainObject.Predmet.StrankaWithAdress>
  <DomainObject.Predmet.StrankaWithAdressOIB>
    <izvorni_sadrzaj>FORUM FERAL d. o. o., OIB 62540226383, Matije Gupca 5B,51000 Rijeka</izvorni_sadrzaj>
    <derivirana_varijabla naziv="DomainObject.Predmet.StrankaWithAdressOIB_1">FORUM FERAL d. o. o., OIB 62540226383, Matije Gupca 5B,51000 Rijeka</derivirana_varijabla>
  </DomainObject.Predmet.StrankaWithAdressOIB>
  <DomainObject.Predmet.StrankaNazivFormated>
    <izvorni_sadrzaj>FORUM FERAL d. o. o.</izvorni_sadrzaj>
    <derivirana_varijabla naziv="DomainObject.Predmet.StrankaNazivFormated_1">FORUM FERAL d. o. o.</derivirana_varijabla>
  </DomainObject.Predmet.StrankaNazivFormated>
  <DomainObject.Predmet.StrankaNazivFormatedOIB>
    <izvorni_sadrzaj>FORUM FERAL d. o. o., OIB 62540226383</izvorni_sadrzaj>
    <derivirana_varijabla naziv="DomainObject.Predmet.StrankaNazivFormatedOIB_1">FORUM FERAL d. o. o., OIB 62540226383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FORUM FERAL d. o. o.</item>
    </izvorni_sadrzaj>
    <derivirana_varijabla naziv="DomainObject.Predmet.StrankaListFormated_1">
      <item>FORUM FERAL d. o. o.</item>
    </derivirana_varijabla>
  </DomainObject.Predmet.StrankaListFormated>
  <DomainObject.Predmet.StrankaListFormatedOIB>
    <izvorni_sadrzaj>
      <item>FORUM FERAL d. o. o., OIB 62540226383</item>
    </izvorni_sadrzaj>
    <derivirana_varijabla naziv="DomainObject.Predmet.StrankaListFormatedOIB_1">
      <item>FORUM FERAL d. o. o., OIB 62540226383</item>
    </derivirana_varijabla>
  </DomainObject.Predmet.StrankaListFormatedOIB>
  <DomainObject.Predmet.StrankaListFormatedWithAdress>
    <izvorni_sadrzaj>
      <item>FORUM FERAL d. o. o., Matije Gupca 5B, 51000 Rijeka</item>
    </izvorni_sadrzaj>
    <derivirana_varijabla naziv="DomainObject.Predmet.StrankaListFormatedWithAdress_1">
      <item>FORUM FERAL d. o. o., Matije Gupca 5B, 51000 Rijeka</item>
    </derivirana_varijabla>
  </DomainObject.Predmet.StrankaListFormatedWithAdress>
  <DomainObject.Predmet.StrankaListFormatedWithAdressOIB>
    <izvorni_sadrzaj>
      <item>FORUM FERAL d. o. o., OIB 62540226383, Matije Gupca 5B, 51000 Rijeka</item>
    </izvorni_sadrzaj>
    <derivirana_varijabla naziv="DomainObject.Predmet.StrankaListFormatedWithAdressOIB_1">
      <item>FORUM FERAL d. o. o., OIB 62540226383, Matije Gupca 5B, 51000 Rijeka</item>
    </derivirana_varijabla>
  </DomainObject.Predmet.StrankaListFormatedWithAdressOIB>
  <DomainObject.Predmet.StrankaListNazivFormated>
    <izvorni_sadrzaj>
      <item>FORUM FERAL d. o. o.</item>
    </izvorni_sadrzaj>
    <derivirana_varijabla naziv="DomainObject.Predmet.StrankaListNazivFormated_1">
      <item>FORUM FERAL d. o. o.</item>
    </derivirana_varijabla>
  </DomainObject.Predmet.StrankaListNazivFormated>
  <DomainObject.Predmet.StrankaListNazivFormatedOIB>
    <izvorni_sadrzaj>
      <item>FORUM FERAL d. o. o., OIB 62540226383</item>
    </izvorni_sadrzaj>
    <derivirana_varijabla naziv="DomainObject.Predmet.StrankaListNazivFormatedOIB_1">
      <item>FORUM FERAL d. o. o., OIB 62540226383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Marinko Anić</item>
    </izvorni_sadrzaj>
    <derivirana_varijabla naziv="DomainObject.Predmet.OstaliListFormated_1">
      <item>Marinko Anić</item>
    </derivirana_varijabla>
  </DomainObject.Predmet.OstaliListFormated>
  <DomainObject.Predmet.OstaliListFormatedOIB>
    <izvorni_sadrzaj>
      <item>Marinko Anić, OIB 52033654391</item>
    </izvorni_sadrzaj>
    <derivirana_varijabla naziv="DomainObject.Predmet.OstaliListFormatedOIB_1">
      <item>Marinko Anić, OIB 52033654391</item>
    </derivirana_varijabla>
  </DomainObject.Predmet.OstaliListFormatedOIB>
  <DomainObject.Predmet.OstaliListFormatedWithAdress>
    <izvorni_sadrzaj>
      <item>Marinko Anić, Marinići 83, 51216 Marinići</item>
    </izvorni_sadrzaj>
    <derivirana_varijabla naziv="DomainObject.Predmet.OstaliListFormatedWithAdress_1">
      <item>Marinko Anić, Marinići 83, 51216 Marinići</item>
    </derivirana_varijabla>
  </DomainObject.Predmet.OstaliListFormatedWithAdress>
  <DomainObject.Predmet.OstaliListFormatedWithAdressOIB>
    <izvorni_sadrzaj>
      <item>Marinko Anić, OIB 52033654391, Marinići 83, 51216 Marinići</item>
    </izvorni_sadrzaj>
    <derivirana_varijabla naziv="DomainObject.Predmet.OstaliListFormatedWithAdressOIB_1">
      <item>Marinko Anić, OIB 52033654391, Marinići 83, 51216 Marinići</item>
    </derivirana_varijabla>
  </DomainObject.Predmet.OstaliListFormatedWithAdressOIB>
  <DomainObject.Predmet.OstaliListNazivFormated>
    <izvorni_sadrzaj>
      <item>Marinko Anić</item>
    </izvorni_sadrzaj>
    <derivirana_varijabla naziv="DomainObject.Predmet.OstaliListNazivFormated_1">
      <item>Marinko Anić</item>
    </derivirana_varijabla>
  </DomainObject.Predmet.OstaliListNazivFormated>
  <DomainObject.Predmet.OstaliListNazivFormatedOIB>
    <izvorni_sadrzaj>
      <item>Marinko Anić, OIB 52033654391</item>
    </izvorni_sadrzaj>
    <derivirana_varijabla naziv="DomainObject.Predmet.OstaliListNazivFormatedOIB_1">
      <item>Marinko Anić, OIB 52033654391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2025.</izvorni_sadrzaj>
    <derivirana_varijabla naziv="DomainObject.Datum_1">27. veljače 2025.</derivirana_varijabla>
  </DomainObject.Datum>
  <DomainObject.PoslovniBrojDokumenta>
    <izvorni_sadrzaj>St-518/2024-12</izvorni_sadrzaj>
    <derivirana_varijabla naziv="DomainObject.PoslovniBrojDokumenta_1">St-518/2024-12</derivirana_varijabla>
  </DomainObject.PoslovniBrojDokumenta>
  <DomainObject.Predmet.StrankaIDrugi>
    <izvorni_sadrzaj>FORUM FERAL d. o. o.</izvorni_sadrzaj>
    <derivirana_varijabla naziv="DomainObject.Predmet.StrankaIDrugi_1">FORUM FERAL d. o. 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FORUM FERAL d. o. o., OIB 62540226383, Matije Gupca 5B, 51000 Rijeka</izvorni_sadrzaj>
    <derivirana_varijabla naziv="DomainObject.Predmet.StrankaIDrugiAdressOIB_1">FORUM FERAL d. o. o., OIB 62540226383, Matije Gupca 5B,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FERAL d. o. o.</item>
      <item>Marinko Anić</item>
    </izvorni_sadrzaj>
    <derivirana_varijabla naziv="DomainObject.Predmet.SudioniciListNaziv_1">
      <item>FORUM FERAL d. o. o.</item>
      <item>Marinko Anić</item>
    </derivirana_varijabla>
  </DomainObject.Predmet.SudioniciListNaziv>
  <DomainObject.Predmet.SudioniciListAdressOIB>
    <izvorni_sadrzaj>
      <item>FORUM FERAL d. o. o., OIB 62540226383, Matije Gupca 5B,51000 Rijeka</item>
      <item>Marinko Anić, OIB 52033654391, Marinići 83,51216 Marinići</item>
    </izvorni_sadrzaj>
    <derivirana_varijabla naziv="DomainObject.Predmet.SudioniciListAdressOIB_1">
      <item>FORUM FERAL d. o. o., OIB 62540226383, Matije Gupca 5B,51000 Rijeka</item>
      <item>Marinko Anić, OIB 52033654391, Marinići 83,51216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62540226383</item>
      <item>, OIB 52033654391</item>
    </izvorni_sadrzaj>
    <derivirana_varijabla naziv="DomainObject.Predmet.SudioniciListNazivOIB_1">
      <item>, OIB 62540226383</item>
      <item>, OIB 52033654391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11E73-99C7-484A-9C0C-690BFC56212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1766</properties:Words>
  <properties:Characters>9940</properties:Characters>
  <properties:Lines>236</properties:Lines>
  <properties:Paragraphs>86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2025-02-27T08:07:00Z</dcterms:created>
  <dc:creator>rcerneka</dc:creator>
  <cp:lastModifiedBy>Dajana Jurković</cp:lastModifiedBy>
  <cp:lastPrinted>2025-02-27T09:01:00Z</cp:lastPrinted>
  <dcterms:modified xmlns:xsi="http://www.w3.org/2001/XMLSchema-instance" xsi:type="dcterms:W3CDTF">2025-02-27T09:11:00Z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St-518/2024-12 / Zapisnik - Ročište radi rasprave o uvjetima za otvaranje steč. post. (518-24 ZAPISNIK - prethodni sa privremenim.docx 27.2.2025..docx)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